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5"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77777777" w:rsidR="000C5AA2" w:rsidRPr="000C5AA2" w:rsidRDefault="000C5AA2" w:rsidP="000C5AA2">
            <w:pPr>
              <w:pStyle w:val="IvDInstructiontext"/>
              <w:numPr>
                <w:ilvl w:val="0"/>
                <w:numId w:val="14"/>
              </w:numPr>
              <w:snapToGrid w:val="0"/>
              <w:spacing w:before="0"/>
              <w:ind w:left="357" w:hanging="357"/>
              <w:rPr>
                <w:ins w:id="6" w:author="Ericsson" w:date="2021-10-20T12:44:00Z"/>
                <w:i w:val="0"/>
                <w:noProof/>
                <w:color w:val="000000" w:themeColor="text1"/>
                <w:sz w:val="20"/>
                <w:szCs w:val="20"/>
                <w:highlight w:val="green"/>
                <w:lang w:eastAsia="zh-CN"/>
                <w:rPrChange w:id="7" w:author="Ericsson" w:date="2021-10-20T12:44:00Z">
                  <w:rPr>
                    <w:ins w:id="8" w:author="Ericsson" w:date="2021-10-20T12:44:00Z"/>
                    <w:i w:val="0"/>
                    <w:noProof/>
                    <w:color w:val="000000" w:themeColor="text1"/>
                    <w:sz w:val="20"/>
                    <w:szCs w:val="20"/>
                    <w:highlight w:val="cyan"/>
                    <w:lang w:eastAsia="zh-CN"/>
                  </w:rPr>
                </w:rPrChange>
              </w:rPr>
            </w:pPr>
            <w:ins w:id="9" w:author="Ericsson" w:date="2021-10-20T12:44:00Z">
              <w:r w:rsidRPr="000C5AA2">
                <w:rPr>
                  <w:rFonts w:cs="Arial"/>
                  <w:i w:val="0"/>
                  <w:iCs/>
                  <w:sz w:val="20"/>
                  <w:szCs w:val="20"/>
                  <w:highlight w:val="green"/>
                  <w:lang w:eastAsia="zh-CN"/>
                  <w:rPrChange w:id="10" w:author="Ericsson" w:date="2021-10-20T12:44:00Z">
                    <w:rPr>
                      <w:rFonts w:cs="Arial"/>
                      <w:i w:val="0"/>
                      <w:iCs/>
                      <w:sz w:val="20"/>
                      <w:szCs w:val="20"/>
                      <w:highlight w:val="cyan"/>
                      <w:lang w:eastAsia="zh-CN"/>
                    </w:rPr>
                  </w:rPrChange>
                </w:rPr>
                <w:t xml:space="preserve">In clause 3.1, </w:t>
              </w:r>
              <w:r w:rsidRPr="000C5AA2">
                <w:rPr>
                  <w:rFonts w:cs="Arial"/>
                  <w:i w:val="0"/>
                  <w:iCs/>
                  <w:sz w:val="20"/>
                  <w:szCs w:val="20"/>
                  <w:highlight w:val="green"/>
                  <w:rPrChange w:id="11" w:author="Ericsson" w:date="2021-10-20T12:44:00Z">
                    <w:rPr>
                      <w:rFonts w:cs="Arial"/>
                      <w:i w:val="0"/>
                      <w:iCs/>
                      <w:sz w:val="20"/>
                      <w:szCs w:val="20"/>
                      <w:highlight w:val="cyan"/>
                    </w:rPr>
                  </w:rPrChange>
                </w:rPr>
                <w:t xml:space="preserve">MBS </w:t>
              </w:r>
              <w:r w:rsidRPr="000C5AA2">
                <w:rPr>
                  <w:rFonts w:cs="Arial"/>
                  <w:i w:val="0"/>
                  <w:iCs/>
                  <w:sz w:val="20"/>
                  <w:szCs w:val="20"/>
                  <w:highlight w:val="green"/>
                  <w:lang w:eastAsia="zh-CN"/>
                  <w:rPrChange w:id="12" w:author="Ericsson" w:date="2021-10-20T12:44:00Z">
                    <w:rPr>
                      <w:rFonts w:cs="Arial"/>
                      <w:i w:val="0"/>
                      <w:iCs/>
                      <w:sz w:val="20"/>
                      <w:szCs w:val="20"/>
                      <w:highlight w:val="cyan"/>
                      <w:lang w:eastAsia="zh-CN"/>
                    </w:rPr>
                  </w:rPrChange>
                </w:rPr>
                <w:t>service</w:t>
              </w:r>
              <w:r w:rsidRPr="000C5AA2">
                <w:rPr>
                  <w:rFonts w:cs="Arial"/>
                  <w:i w:val="0"/>
                  <w:iCs/>
                  <w:sz w:val="20"/>
                  <w:szCs w:val="20"/>
                  <w:highlight w:val="green"/>
                  <w:rPrChange w:id="13" w:author="Ericsson" w:date="2021-10-20T12:44:00Z">
                    <w:rPr>
                      <w:rFonts w:cs="Arial"/>
                      <w:i w:val="0"/>
                      <w:iCs/>
                      <w:sz w:val="20"/>
                      <w:szCs w:val="20"/>
                      <w:highlight w:val="cyan"/>
                    </w:rPr>
                  </w:rPrChange>
                </w:rPr>
                <w:t xml:space="preserve"> area is defined as</w:t>
              </w:r>
              <w:r w:rsidRPr="000C5AA2">
                <w:rPr>
                  <w:rFonts w:cs="Arial"/>
                  <w:highlight w:val="green"/>
                  <w:rPrChange w:id="14" w:author="Ericsson" w:date="2021-10-20T12:44:00Z">
                    <w:rPr>
                      <w:rFonts w:cs="Arial"/>
                      <w:highlight w:val="cyan"/>
                    </w:rPr>
                  </w:rPrChange>
                </w:rPr>
                <w:t>: “</w:t>
              </w:r>
              <w:r w:rsidRPr="000C5AA2">
                <w:rPr>
                  <w:b/>
                  <w:iCs/>
                  <w:highlight w:val="green"/>
                  <w:lang w:eastAsia="zh-CN"/>
                  <w:rPrChange w:id="15" w:author="Ericsson" w:date="2021-10-20T12:44:00Z">
                    <w:rPr>
                      <w:b/>
                      <w:iCs/>
                      <w:highlight w:val="cyan"/>
                      <w:lang w:eastAsia="zh-CN"/>
                    </w:rPr>
                  </w:rPrChange>
                </w:rPr>
                <w:t>MBS</w:t>
              </w:r>
              <w:r w:rsidRPr="000C5AA2">
                <w:rPr>
                  <w:b/>
                  <w:iCs/>
                  <w:highlight w:val="green"/>
                  <w:rPrChange w:id="16" w:author="Ericsson" w:date="2021-10-20T12:44:00Z">
                    <w:rPr>
                      <w:b/>
                      <w:iCs/>
                      <w:highlight w:val="cyan"/>
                    </w:rPr>
                  </w:rPrChange>
                </w:rPr>
                <w:t xml:space="preserve"> service area:</w:t>
              </w:r>
              <w:r w:rsidRPr="000C5AA2">
                <w:rPr>
                  <w:iCs/>
                  <w:highlight w:val="green"/>
                  <w:rPrChange w:id="17" w:author="Ericsson" w:date="2021-10-20T12:44:00Z">
                    <w:rPr>
                      <w:iCs/>
                      <w:highlight w:val="cyan"/>
                    </w:rPr>
                  </w:rPrChange>
                </w:rPr>
                <w:t xml:space="preserve"> The area within which data of one Multicast or Broadcast MBS session may be sent.</w:t>
              </w:r>
              <w:r w:rsidRPr="000C5AA2">
                <w:rPr>
                  <w:iCs/>
                  <w:highlight w:val="green"/>
                  <w:lang w:eastAsia="zh-CN"/>
                  <w:rPrChange w:id="18" w:author="Ericsson" w:date="2021-10-20T12:44:00Z">
                    <w:rPr>
                      <w:iCs/>
                      <w:highlight w:val="cyan"/>
                      <w:lang w:eastAsia="zh-CN"/>
                    </w:rPr>
                  </w:rPrChange>
                </w:rPr>
                <w:t xml:space="preserve"> For location dependent MBS, the MBS service area is uniquely </w:t>
              </w:r>
              <w:r w:rsidRPr="000C5AA2">
                <w:rPr>
                  <w:iCs/>
                  <w:color w:val="FF0000"/>
                  <w:highlight w:val="green"/>
                  <w:lang w:eastAsia="zh-CN"/>
                  <w:rPrChange w:id="19" w:author="Ericsson" w:date="2021-10-20T12:44:00Z">
                    <w:rPr>
                      <w:iCs/>
                      <w:color w:val="FF0000"/>
                      <w:highlight w:val="cyan"/>
                      <w:lang w:eastAsia="zh-CN"/>
                    </w:rPr>
                  </w:rPrChange>
                </w:rPr>
                <w:t>identified by</w:t>
              </w:r>
              <w:r w:rsidRPr="000C5AA2">
                <w:rPr>
                  <w:iCs/>
                  <w:highlight w:val="green"/>
                  <w:lang w:eastAsia="zh-CN"/>
                  <w:rPrChange w:id="20" w:author="Ericsson" w:date="2021-10-20T12:44:00Z">
                    <w:rPr>
                      <w:iCs/>
                      <w:highlight w:val="cyan"/>
                      <w:lang w:eastAsia="zh-CN"/>
                    </w:rPr>
                  </w:rPrChange>
                </w:rPr>
                <w:t xml:space="preserve"> the combination of Area Session ID and MBS Session ID and corresponds to the location dependent content data of the MBS Session ID</w:t>
              </w:r>
              <w:r w:rsidRPr="000C5AA2">
                <w:rPr>
                  <w:rFonts w:cs="Arial"/>
                  <w:highlight w:val="green"/>
                  <w:rPrChange w:id="21" w:author="Ericsson" w:date="2021-10-20T12:44:00Z">
                    <w:rPr>
                      <w:rFonts w:cs="Arial"/>
                      <w:highlight w:val="cyan"/>
                    </w:rPr>
                  </w:rPrChange>
                </w:rPr>
                <w:t xml:space="preserve">”. </w:t>
              </w:r>
              <w:r w:rsidRPr="000C5AA2">
                <w:rPr>
                  <w:rFonts w:cs="Arial"/>
                  <w:i w:val="0"/>
                  <w:iCs/>
                  <w:sz w:val="20"/>
                  <w:szCs w:val="20"/>
                  <w:highlight w:val="green"/>
                  <w:rPrChange w:id="22" w:author="Ericsson" w:date="2021-10-20T12:44:00Z">
                    <w:rPr>
                      <w:rFonts w:cs="Arial"/>
                      <w:i w:val="0"/>
                      <w:iCs/>
                      <w:sz w:val="20"/>
                      <w:szCs w:val="20"/>
                      <w:highlight w:val="cyan"/>
                    </w:rPr>
                  </w:rPrChange>
                </w:rPr>
                <w:t>MBS service area is an area, therefore it is conceptually incorrect to state that MBS service area is identified by the combination of Area Session ID and MBS session ID</w:t>
              </w:r>
            </w:ins>
          </w:p>
          <w:p w14:paraId="25D7812E" w14:textId="77777777" w:rsidR="000C5AA2" w:rsidRPr="000C5AA2" w:rsidRDefault="000C5AA2" w:rsidP="000C5AA2">
            <w:pPr>
              <w:pStyle w:val="IvDInstructiontext"/>
              <w:snapToGrid w:val="0"/>
              <w:spacing w:before="0"/>
              <w:rPr>
                <w:ins w:id="23" w:author="Ericsson" w:date="2021-10-20T12:44:00Z"/>
                <w:rFonts w:cs="Arial"/>
                <w:i w:val="0"/>
                <w:iCs/>
                <w:sz w:val="20"/>
                <w:szCs w:val="20"/>
                <w:highlight w:val="green"/>
                <w:rPrChange w:id="24" w:author="Ericsson" w:date="2021-10-20T12:44:00Z">
                  <w:rPr>
                    <w:ins w:id="25"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26" w:author="Ericsson" w:date="2021-10-20T12:44:00Z"/>
                <w:rFonts w:ascii="Arial" w:hAnsi="Arial" w:cs="Arial"/>
                <w:highlight w:val="green"/>
                <w:lang w:val="en-US"/>
                <w:rPrChange w:id="27" w:author="Ericsson" w:date="2021-10-20T12:44:00Z">
                  <w:rPr>
                    <w:ins w:id="28" w:author="Ericsson" w:date="2021-10-20T12:44:00Z"/>
                    <w:rFonts w:ascii="Arial" w:hAnsi="Arial" w:cs="Arial"/>
                    <w:highlight w:val="cyan"/>
                    <w:lang w:val="en-US"/>
                  </w:rPr>
                </w:rPrChange>
              </w:rPr>
            </w:pPr>
            <w:ins w:id="29" w:author="Ericsson" w:date="2021-10-20T12:44:00Z">
              <w:r w:rsidRPr="000C5AA2">
                <w:rPr>
                  <w:rFonts w:ascii="Arial" w:hAnsi="Arial" w:cs="Arial"/>
                  <w:highlight w:val="green"/>
                  <w:lang w:val="en-US"/>
                  <w:rPrChange w:id="30" w:author="Ericsson" w:date="2021-10-20T12:44:00Z">
                    <w:rPr>
                      <w:rFonts w:ascii="Arial" w:hAnsi="Arial" w:cs="Arial"/>
                      <w:highlight w:val="cyan"/>
                      <w:lang w:val="en-US"/>
                    </w:rPr>
                  </w:rPrChange>
                </w:rPr>
                <w:lastRenderedPageBreak/>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36" w:author="Ericsson" w:date="2021-10-20T12:44:00Z"/>
                <w:rFonts w:ascii="Arial" w:hAnsi="Arial" w:cs="Arial"/>
                <w:highlight w:val="green"/>
                <w:lang w:val="en-US"/>
                <w:rPrChange w:id="37" w:author="Ericsson" w:date="2021-10-20T12:44:00Z">
                  <w:rPr>
                    <w:ins w:id="38"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39" w:author="Ericsson" w:date="2021-10-20T12:44:00Z"/>
                <w:rFonts w:ascii="Arial" w:hAnsi="Arial" w:cs="Arial"/>
                <w:highlight w:val="green"/>
                <w:lang w:val="en-US"/>
                <w:rPrChange w:id="40" w:author="Ericsson" w:date="2021-10-20T12:44:00Z">
                  <w:rPr>
                    <w:ins w:id="41" w:author="Ericsson" w:date="2021-10-20T12:44:00Z"/>
                    <w:rFonts w:ascii="Arial" w:hAnsi="Arial" w:cs="Arial"/>
                    <w:highlight w:val="cyan"/>
                    <w:lang w:val="en-US"/>
                  </w:rPr>
                </w:rPrChange>
              </w:rPr>
            </w:pPr>
            <w:ins w:id="42" w:author="Ericsson" w:date="2021-10-20T12:44:00Z">
              <w:r w:rsidRPr="000C5AA2">
                <w:rPr>
                  <w:rFonts w:ascii="Arial" w:hAnsi="Arial" w:cs="Arial"/>
                  <w:highlight w:val="green"/>
                  <w:lang w:val="en-US"/>
                  <w:rPrChange w:id="43" w:author="Ericsson" w:date="2021-10-20T12:44:00Z">
                    <w:rPr>
                      <w:rFonts w:ascii="Arial" w:hAnsi="Arial" w:cs="Arial"/>
                      <w:highlight w:val="cyan"/>
                      <w:lang w:val="en-US"/>
                    </w:rPr>
                  </w:rPrChange>
                </w:rPr>
                <w:t>In clause 7.2.4.2.2 (see below), the following text “</w:t>
              </w:r>
              <w:r w:rsidRPr="000C5AA2">
                <w:rPr>
                  <w:i/>
                  <w:iCs/>
                  <w:highlight w:val="green"/>
                  <w:lang w:val="en-US"/>
                  <w:rPrChange w:id="44" w:author="Ericsson" w:date="2021-10-20T12:44:00Z">
                    <w:rPr>
                      <w:i/>
                      <w:iCs/>
                      <w:highlight w:val="cyan"/>
                      <w:lang w:val="en-US"/>
                    </w:rPr>
                  </w:rPrChange>
                </w:rPr>
                <w:t xml:space="preserve">for the UE” </w:t>
              </w:r>
              <w:r w:rsidRPr="000C5AA2">
                <w:rPr>
                  <w:rFonts w:ascii="Arial" w:hAnsi="Arial" w:cs="Arial"/>
                  <w:highlight w:val="green"/>
                  <w:lang w:val="en-US"/>
                  <w:rPrChange w:id="45" w:author="Ericsson" w:date="2021-10-20T12:44:00Z">
                    <w:rPr>
                      <w:rFonts w:ascii="Arial" w:hAnsi="Arial" w:cs="Arial"/>
                      <w:highlight w:val="cyan"/>
                      <w:lang w:val="en-US"/>
                    </w:rPr>
                  </w:rPrChange>
                </w:rPr>
                <w:t>is incorrect and it is</w:t>
              </w:r>
              <w:r w:rsidRPr="000C5AA2">
                <w:rPr>
                  <w:i/>
                  <w:iCs/>
                  <w:highlight w:val="green"/>
                  <w:lang w:val="en-US"/>
                  <w:rPrChange w:id="46" w:author="Ericsson" w:date="2021-10-20T12:44:00Z">
                    <w:rPr>
                      <w:i/>
                      <w:iCs/>
                      <w:highlight w:val="cyan"/>
                      <w:lang w:val="en-US"/>
                    </w:rPr>
                  </w:rPrChange>
                </w:rPr>
                <w:t xml:space="preserve"> </w:t>
              </w:r>
              <w:r w:rsidRPr="000C5AA2">
                <w:rPr>
                  <w:rFonts w:ascii="Arial" w:hAnsi="Arial" w:cs="Arial"/>
                  <w:highlight w:val="green"/>
                  <w:lang w:val="en-US"/>
                  <w:rPrChange w:id="47" w:author="Ericsson" w:date="2021-10-20T12:44:00Z">
                    <w:rPr>
                      <w:rFonts w:ascii="Arial" w:hAnsi="Arial" w:cs="Arial"/>
                      <w:highlight w:val="cyan"/>
                      <w:lang w:val="en-US"/>
                    </w:rPr>
                  </w:rPrChange>
                </w:rPr>
                <w:t>proposed to say “…</w:t>
              </w:r>
              <w:r w:rsidRPr="000C5AA2">
                <w:rPr>
                  <w:i/>
                  <w:iCs/>
                  <w:highlight w:val="green"/>
                  <w:lang w:val="en-US"/>
                  <w:rPrChange w:id="48" w:author="Ericsson" w:date="2021-10-20T12:44:00Z">
                    <w:rPr>
                      <w:i/>
                      <w:iCs/>
                      <w:highlight w:val="cyan"/>
                      <w:lang w:val="en-US"/>
                    </w:rPr>
                  </w:rPrChange>
                </w:rPr>
                <w:t>procedure is performed as defined…</w:t>
              </w:r>
              <w:r w:rsidRPr="000C5AA2">
                <w:rPr>
                  <w:rFonts w:ascii="Arial" w:hAnsi="Arial" w:cs="Arial"/>
                  <w:highlight w:val="green"/>
                  <w:lang w:val="en-US"/>
                  <w:rPrChange w:id="49"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0" w:author="Ericsson" w:date="2021-10-20T12:44:00Z">
              <w:r w:rsidRPr="000C5AA2">
                <w:rPr>
                  <w:rFonts w:eastAsia="MS Mincho"/>
                  <w:iCs/>
                  <w:highlight w:val="green"/>
                  <w:rPrChange w:id="51" w:author="Ericsson" w:date="2021-10-20T12:44:00Z">
                    <w:rPr>
                      <w:rFonts w:eastAsia="MS Mincho"/>
                      <w:iCs/>
                      <w:highlight w:val="cyan"/>
                    </w:rPr>
                  </w:rPrChange>
                </w:rPr>
                <w:t xml:space="preserve">For local MBS, the </w:t>
              </w:r>
              <w:r w:rsidRPr="000C5AA2">
                <w:rPr>
                  <w:iCs/>
                  <w:highlight w:val="green"/>
                  <w:lang w:eastAsia="zh-CN"/>
                  <w:rPrChange w:id="52" w:author="Ericsson" w:date="2021-10-20T12:44:00Z">
                    <w:rPr>
                      <w:iCs/>
                      <w:highlight w:val="cyan"/>
                      <w:lang w:eastAsia="zh-CN"/>
                    </w:rPr>
                  </w:rPrChange>
                </w:rPr>
                <w:t xml:space="preserve">configuration </w:t>
              </w:r>
              <w:r w:rsidRPr="000C5AA2">
                <w:rPr>
                  <w:rFonts w:eastAsia="MS Mincho"/>
                  <w:iCs/>
                  <w:highlight w:val="green"/>
                  <w:rPrChange w:id="53" w:author="Ericsson" w:date="2021-10-20T12:44:00Z">
                    <w:rPr>
                      <w:rFonts w:eastAsia="MS Mincho"/>
                      <w:iCs/>
                      <w:highlight w:val="cyan"/>
                    </w:rPr>
                  </w:rPrChange>
                </w:rPr>
                <w:t xml:space="preserve">procedure </w:t>
              </w:r>
              <w:r w:rsidRPr="000C5AA2">
                <w:rPr>
                  <w:rFonts w:eastAsia="MS Mincho"/>
                  <w:b/>
                  <w:bCs/>
                  <w:iCs/>
                  <w:highlight w:val="green"/>
                  <w:rPrChange w:id="54" w:author="Ericsson" w:date="2021-10-20T12:44:00Z">
                    <w:rPr>
                      <w:rFonts w:eastAsia="MS Mincho"/>
                      <w:b/>
                      <w:bCs/>
                      <w:iCs/>
                      <w:highlight w:val="cyan"/>
                    </w:rPr>
                  </w:rPrChange>
                </w:rPr>
                <w:t>for the UE</w:t>
              </w:r>
              <w:r w:rsidRPr="000C5AA2">
                <w:rPr>
                  <w:rFonts w:eastAsia="MS Mincho"/>
                  <w:iCs/>
                  <w:highlight w:val="green"/>
                  <w:rPrChange w:id="55"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959BC" w:rsidR="00085A5A" w:rsidRDefault="000D5C78" w:rsidP="003D512E">
            <w:pPr>
              <w:pStyle w:val="CRCoverPage"/>
              <w:spacing w:after="0"/>
            </w:pPr>
            <w:del w:id="56" w:author="r11" w:date="2021-10-20T12:36:00Z">
              <w:r w:rsidDel="007A4D70">
                <w:delText xml:space="preserve">3.1, </w:delText>
              </w:r>
            </w:del>
            <w:del w:id="57" w:author="r11" w:date="2021-10-20T12:35:00Z">
              <w:r w:rsidR="00AD2FA5" w:rsidDel="007A4D70">
                <w:delText>6.2.1,</w:delText>
              </w:r>
            </w:del>
            <w:r>
              <w:t xml:space="preserve">6.2.2, 6.2.3, </w:t>
            </w:r>
            <w:ins w:id="58" w:author="LaeYoung r02 (LG Electronics)" w:date="2021-10-18T15:09:00Z">
              <w:r w:rsidR="003E59A9" w:rsidRPr="003E59A9">
                <w:rPr>
                  <w:highlight w:val="cyan"/>
                  <w:rPrChange w:id="59" w:author="LaeYoung r02 (LG Electronics)" w:date="2021-10-18T15:09:00Z">
                    <w:rPr/>
                  </w:rPrChange>
                </w:rPr>
                <w:t>7.2.4.1,</w:t>
              </w:r>
              <w:r w:rsidR="003E59A9">
                <w:t xml:space="preserve"> </w:t>
              </w:r>
            </w:ins>
            <w:r w:rsidR="004D549A">
              <w:rPr>
                <w:rFonts w:hint="eastAsia"/>
              </w:rPr>
              <w:t>7.2.4.2.1,</w:t>
            </w:r>
            <w:ins w:id="60"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61" w:author="LaeYoung r02 (LG Electronics)" w:date="2021-10-18T15:10:00Z">
              <w:r w:rsidR="002F08FF">
                <w:t xml:space="preserve"> </w:t>
              </w:r>
              <w:r w:rsidR="002F08FF" w:rsidRPr="002F08FF">
                <w:rPr>
                  <w:highlight w:val="cyan"/>
                  <w:rPrChange w:id="62"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63" w:author="Huawei010" w:date="2021-10-20T16:28:00Z">
              <w:r w:rsidR="003D512E" w:rsidRPr="003D512E">
                <w:rPr>
                  <w:rFonts w:eastAsiaTheme="minorEastAsia"/>
                  <w:highlight w:val="yellow"/>
                  <w:rPrChange w:id="64" w:author="Huawei010" w:date="2021-10-20T16:28:00Z">
                    <w:rPr>
                      <w:rFonts w:eastAsiaTheme="minorEastAsia"/>
                    </w:rPr>
                  </w:rPrChange>
                </w:rPr>
                <w:t>7.2.4.Y</w:t>
              </w:r>
              <w:r w:rsidR="003D512E" w:rsidRPr="003D512E">
                <w:rPr>
                  <w:highlight w:val="yellow"/>
                  <w:rPrChange w:id="65" w:author="Huawei010" w:date="2021-10-20T16:28:00Z">
                    <w:rPr/>
                  </w:rPrChange>
                </w:rPr>
                <w:t>(new),</w:t>
              </w:r>
            </w:ins>
            <w:ins w:id="66" w:author="vivo" w:date="2021-10-18T16:32:00Z">
              <w:r w:rsidR="008A0B53" w:rsidRPr="00171E9F">
                <w:rPr>
                  <w:rFonts w:eastAsiaTheme="minorEastAsia"/>
                </w:rPr>
                <w:t>7.2.</w:t>
              </w:r>
              <w:proofErr w:type="gramStart"/>
              <w:r w:rsidR="008A0B53" w:rsidRPr="00171E9F">
                <w:rPr>
                  <w:rFonts w:eastAsiaTheme="minorEastAsia"/>
                </w:rPr>
                <w:t>4.</w:t>
              </w:r>
              <w:r w:rsidR="008A0B53">
                <w:rPr>
                  <w:rFonts w:eastAsiaTheme="minorEastAsia"/>
                </w:rPr>
                <w:t>Y</w:t>
              </w:r>
            </w:ins>
            <w:proofErr w:type="gramEnd"/>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7" w:name="_Toc517082226"/>
    </w:p>
    <w:p w14:paraId="275708BB" w14:textId="08792545" w:rsidR="000D5C78" w:rsidRPr="000D5C78" w:rsidDel="007A4D70" w:rsidRDefault="000D5C78" w:rsidP="000D5C78">
      <w:pPr>
        <w:pBdr>
          <w:top w:val="single" w:sz="4" w:space="1" w:color="auto"/>
          <w:left w:val="single" w:sz="4" w:space="4" w:color="auto"/>
          <w:bottom w:val="single" w:sz="4" w:space="1" w:color="auto"/>
          <w:right w:val="single" w:sz="4" w:space="4" w:color="auto"/>
        </w:pBdr>
        <w:jc w:val="center"/>
        <w:rPr>
          <w:del w:id="68" w:author="r11" w:date="2021-10-20T12:36:00Z"/>
          <w:sz w:val="40"/>
        </w:rPr>
      </w:pPr>
      <w:bookmarkStart w:id="69" w:name="_Toc66391721"/>
      <w:bookmarkStart w:id="70" w:name="_Toc70079008"/>
      <w:bookmarkStart w:id="71" w:name="_Toc83206805"/>
      <w:bookmarkStart w:id="72" w:name="_Toc83206818"/>
      <w:bookmarkStart w:id="73" w:name="_Toc81989074"/>
      <w:bookmarkStart w:id="74" w:name="_Toc70079071"/>
      <w:bookmarkEnd w:id="67"/>
      <w:del w:id="75" w:author="r11" w:date="2021-10-20T12:36:00Z">
        <w:r w:rsidRPr="000D5C78" w:rsidDel="007A4D70">
          <w:rPr>
            <w:sz w:val="40"/>
          </w:rPr>
          <w:delText>1st change</w:delText>
        </w:r>
      </w:del>
    </w:p>
    <w:p w14:paraId="20B2F5D0" w14:textId="5B59E8B1" w:rsidR="000D5C78" w:rsidRPr="004D3578" w:rsidDel="007A4D70" w:rsidRDefault="000D5C78" w:rsidP="000D5C78">
      <w:pPr>
        <w:pStyle w:val="Heading2"/>
        <w:rPr>
          <w:del w:id="76" w:author="r11" w:date="2021-10-20T12:36:00Z"/>
        </w:rPr>
      </w:pPr>
      <w:del w:id="77" w:author="r11" w:date="2021-10-20T12:36:00Z">
        <w:r w:rsidRPr="004D3578" w:rsidDel="007A4D70">
          <w:delText>3.1</w:delText>
        </w:r>
        <w:r w:rsidRPr="004D3578" w:rsidDel="007A4D70">
          <w:tab/>
        </w:r>
        <w:r w:rsidDel="007A4D70">
          <w:delText>Terms</w:delText>
        </w:r>
        <w:bookmarkEnd w:id="69"/>
        <w:bookmarkEnd w:id="70"/>
        <w:bookmarkEnd w:id="71"/>
      </w:del>
    </w:p>
    <w:p w14:paraId="0C8D0249" w14:textId="5A99C7A6" w:rsidR="000D5C78" w:rsidRPr="00B21555" w:rsidDel="007A4D70" w:rsidRDefault="000D5C78" w:rsidP="000D5C78">
      <w:pPr>
        <w:rPr>
          <w:del w:id="78" w:author="r11" w:date="2021-10-20T12:36:00Z"/>
          <w:rFonts w:eastAsia="Batang"/>
        </w:rPr>
      </w:pPr>
      <w:del w:id="79" w:author="r11" w:date="2021-10-20T12:36:00Z">
        <w:r w:rsidRPr="00B21555" w:rsidDel="007A4D70">
          <w:rPr>
            <w:rFonts w:eastAsia="Batang"/>
          </w:rPr>
          <w:delText>For the purposes of the present document, the terms and definitions defined in TR</w:delText>
        </w:r>
        <w:r w:rsidDel="007A4D70">
          <w:rPr>
            <w:rFonts w:eastAsia="Batang"/>
          </w:rPr>
          <w:delText> </w:delText>
        </w:r>
        <w:r w:rsidRPr="00B21555" w:rsidDel="007A4D70">
          <w:rPr>
            <w:rFonts w:eastAsia="Batang"/>
          </w:rPr>
          <w:delText>21.905</w:delText>
        </w:r>
        <w:r w:rsidDel="007A4D70">
          <w:rPr>
            <w:rFonts w:eastAsia="Batang"/>
          </w:rPr>
          <w:delText> </w:delText>
        </w:r>
        <w:r w:rsidRPr="00B21555" w:rsidDel="007A4D70">
          <w:rPr>
            <w:rFonts w:eastAsia="Batang"/>
          </w:rPr>
          <w:delText>[</w:delText>
        </w:r>
        <w:r w:rsidDel="007A4D70">
          <w:rPr>
            <w:rFonts w:eastAsia="Batang"/>
          </w:rPr>
          <w:delText>1</w:delText>
        </w:r>
        <w:r w:rsidRPr="00B21555" w:rsidDel="007A4D70">
          <w:rPr>
            <w:rFonts w:eastAsia="Batang"/>
          </w:rPr>
          <w:delText>] and the following apply:</w:delText>
        </w:r>
      </w:del>
    </w:p>
    <w:p w14:paraId="189D5635" w14:textId="3FA4D6D2" w:rsidR="000D5C78" w:rsidRPr="00332FC3" w:rsidDel="007A4D70" w:rsidRDefault="000D5C78" w:rsidP="000D5C78">
      <w:pPr>
        <w:rPr>
          <w:del w:id="80" w:author="r11" w:date="2021-10-20T12:36:00Z"/>
          <w:rFonts w:eastAsia="MS Mincho"/>
        </w:rPr>
      </w:pPr>
      <w:del w:id="81" w:author="r11" w:date="2021-10-20T12:36:00Z">
        <w:r w:rsidRPr="00332FC3" w:rsidDel="007A4D70">
          <w:rPr>
            <w:b/>
          </w:rPr>
          <w:delText>5GC Individual MBS traffic delivery</w:delText>
        </w:r>
        <w:r w:rsidRPr="00332FC3" w:rsidDel="007A4D70">
          <w:delText>: 5G CN</w:delText>
        </w:r>
        <w:r w:rsidRPr="00332FC3" w:rsidDel="007A4D70">
          <w:rPr>
            <w:rFonts w:eastAsia="MS Mincho"/>
          </w:rPr>
          <w:delText xml:space="preserve"> receives a single copy of MBS data packets and delivers separate copies of those MBS data packets to individual UEs via per-UE PDU sessions, hence for each such UE one PDU session is required to be associated with a multicast session.</w:delText>
        </w:r>
      </w:del>
    </w:p>
    <w:p w14:paraId="6700DEC2" w14:textId="5E6BC461" w:rsidR="000D5C78" w:rsidDel="007A4D70" w:rsidRDefault="000D5C78" w:rsidP="000D5C78">
      <w:pPr>
        <w:rPr>
          <w:del w:id="82" w:author="r11" w:date="2021-10-20T12:36:00Z"/>
          <w:rFonts w:eastAsia="MS Mincho"/>
        </w:rPr>
      </w:pPr>
      <w:del w:id="83" w:author="r11" w:date="2021-10-20T12:36:00Z">
        <w:r w:rsidRPr="00332FC3" w:rsidDel="007A4D70">
          <w:rPr>
            <w:b/>
          </w:rPr>
          <w:delText>5GC shared MBS traffic delivery</w:delText>
        </w:r>
        <w:r w:rsidRPr="00332FC3" w:rsidDel="007A4D70">
          <w:delText xml:space="preserve">: </w:delText>
        </w:r>
        <w:r w:rsidRPr="00332FC3" w:rsidDel="007A4D70">
          <w:rPr>
            <w:rFonts w:eastAsia="MS Mincho"/>
          </w:rPr>
          <w:delText>5G CN receives a single copy of MBS data packets and delivers a single copy of those MBS data packets to a RAN node.</w:delText>
        </w:r>
        <w:r w:rsidRPr="00FE671A" w:rsidDel="007A4D70">
          <w:rPr>
            <w:rFonts w:eastAsia="MS Mincho"/>
          </w:rPr>
          <w:delText xml:space="preserve"> </w:delText>
        </w:r>
      </w:del>
    </w:p>
    <w:p w14:paraId="276E9876" w14:textId="4AE3CC90" w:rsidR="000D5C78" w:rsidDel="007A4D70" w:rsidRDefault="000D5C78" w:rsidP="000D5C78">
      <w:pPr>
        <w:rPr>
          <w:del w:id="84" w:author="r11" w:date="2021-10-20T12:36:00Z"/>
          <w:rFonts w:eastAsia="MS Mincho"/>
        </w:rPr>
      </w:pPr>
      <w:del w:id="85" w:author="r11" w:date="2021-10-20T12:36:00Z">
        <w:r w:rsidRPr="00C26BC5" w:rsidDel="007A4D70">
          <w:rPr>
            <w:b/>
          </w:rPr>
          <w:delText>Area Session I</w:delText>
        </w:r>
        <w:r w:rsidDel="007A4D70">
          <w:rPr>
            <w:b/>
          </w:rPr>
          <w:delText>dentifier</w:delText>
        </w:r>
        <w:r w:rsidRPr="00C26BC5" w:rsidDel="007A4D70">
          <w:rPr>
            <w:b/>
          </w:rPr>
          <w:delText>:</w:delText>
        </w:r>
        <w:r w:rsidDel="007A4D70">
          <w:rPr>
            <w:b/>
          </w:rPr>
          <w:delText xml:space="preserve"> </w:delText>
        </w:r>
        <w:r w:rsidDel="007A4D70">
          <w:delText xml:space="preserve">A unique identifier within an MBS Session used </w:delText>
        </w:r>
        <w:r w:rsidDel="007A4D70">
          <w:rPr>
            <w:rFonts w:hint="eastAsia"/>
            <w:lang w:eastAsia="zh-CN"/>
          </w:rPr>
          <w:delText xml:space="preserve">for </w:delText>
        </w:r>
        <w:r w:rsidDel="007A4D70">
          <w:rPr>
            <w:lang w:eastAsia="zh-CN"/>
          </w:rPr>
          <w:delText xml:space="preserve">an </w:delText>
        </w:r>
        <w:r w:rsidDel="007A4D70">
          <w:rPr>
            <w:rFonts w:hint="eastAsia"/>
            <w:lang w:eastAsia="zh-CN"/>
          </w:rPr>
          <w:delText>MBS session with location dependent content</w:delText>
        </w:r>
        <w:r w:rsidDel="007A4D70">
          <w:delText xml:space="preserve">. When present the Area Session ID, together with the TMGI, is used to uniquely identify the data flow of an MBS Session </w:delText>
        </w:r>
        <w:r w:rsidDel="007A4D70">
          <w:rPr>
            <w:rFonts w:hint="eastAsia"/>
            <w:lang w:eastAsia="zh-CN"/>
          </w:rPr>
          <w:delText>in a specific MBS service area</w:delText>
        </w:r>
        <w:r w:rsidDel="007A4D70">
          <w:delText>.</w:delText>
        </w:r>
      </w:del>
    </w:p>
    <w:p w14:paraId="58DBB47E" w14:textId="373174C8" w:rsidR="000D5C78" w:rsidDel="007A4D70" w:rsidRDefault="000D5C78" w:rsidP="000D5C78">
      <w:pPr>
        <w:rPr>
          <w:del w:id="86" w:author="r11" w:date="2021-10-20T12:36:00Z"/>
          <w:rFonts w:eastAsia="MS Mincho"/>
          <w:lang w:eastAsia="ja-JP"/>
        </w:rPr>
      </w:pPr>
      <w:del w:id="87" w:author="r11" w:date="2021-10-20T12:36:00Z">
        <w:r w:rsidDel="007A4D70">
          <w:rPr>
            <w:rFonts w:eastAsia="MS Mincho"/>
            <w:b/>
          </w:rPr>
          <w:delText>Associated PDU Session:</w:delText>
        </w:r>
        <w:r w:rsidDel="007A4D70">
          <w:rPr>
            <w:rFonts w:eastAsia="MS Mincho"/>
          </w:rPr>
          <w:delText xml:space="preserve"> </w:delText>
        </w:r>
        <w:r w:rsidDel="007A4D70">
          <w:rPr>
            <w:lang w:eastAsia="ko-KR"/>
          </w:rPr>
          <w:delText>A PDU Session associated to a multicast session that is used for 5GC Individual MBS traffic delivery method and for signalling related to a user's participation in a multicast session such as join and leave requests.</w:delText>
        </w:r>
      </w:del>
    </w:p>
    <w:p w14:paraId="7FA82681" w14:textId="14BCB1A1" w:rsidR="000D5C78" w:rsidRPr="00E37705" w:rsidDel="007A4D70" w:rsidRDefault="000D5C78" w:rsidP="000D5C78">
      <w:pPr>
        <w:rPr>
          <w:del w:id="88" w:author="r11" w:date="2021-10-20T12:36:00Z"/>
          <w:rFonts w:eastAsia="MS Mincho"/>
        </w:rPr>
      </w:pPr>
      <w:del w:id="89" w:author="r11" w:date="2021-10-20T12:36:00Z">
        <w:r w:rsidDel="007A4D70">
          <w:rPr>
            <w:rFonts w:eastAsia="MS Mincho"/>
            <w:b/>
          </w:rPr>
          <w:delText>Associated QoS Flow:</w:delText>
        </w:r>
        <w:r w:rsidDel="007A4D70">
          <w:rPr>
            <w:rFonts w:eastAsia="MS Mincho"/>
          </w:rPr>
          <w:delText xml:space="preserve"> A unicast QoS Flow that belongs to the associated PDU Session and is used for </w:delText>
        </w:r>
        <w:r w:rsidDel="007A4D70">
          <w:delText xml:space="preserve">5GC Individual MBS traffic delivery method. The </w:delText>
        </w:r>
        <w:r w:rsidDel="007A4D70">
          <w:rPr>
            <w:rFonts w:eastAsia="MS Mincho"/>
          </w:rPr>
          <w:delText>associated QoS Flow is mapped from</w:delText>
        </w:r>
        <w:r w:rsidDel="007A4D70">
          <w:rPr>
            <w:lang w:eastAsia="zh-CN"/>
          </w:rPr>
          <w:delText xml:space="preserve"> a multicast QoS Flow in a multicast MBS session.</w:delText>
        </w:r>
      </w:del>
    </w:p>
    <w:p w14:paraId="70DA0FCE" w14:textId="0293E04B" w:rsidR="000D5C78" w:rsidRPr="00332FC3" w:rsidDel="007A4D70" w:rsidRDefault="000D5C78" w:rsidP="000D5C78">
      <w:pPr>
        <w:rPr>
          <w:del w:id="90" w:author="r11" w:date="2021-10-20T12:36:00Z"/>
        </w:rPr>
      </w:pPr>
      <w:del w:id="91" w:author="r11" w:date="2021-10-20T12:36:00Z">
        <w:r w:rsidRPr="00332FC3" w:rsidDel="007A4D70">
          <w:rPr>
            <w:b/>
          </w:rPr>
          <w:delText xml:space="preserve">Broadcast communication service: </w:delText>
        </w:r>
        <w:r w:rsidRPr="00332FC3" w:rsidDel="007A4D70">
          <w:delText xml:space="preserve">A </w:delText>
        </w:r>
        <w:r w:rsidDel="007A4D70">
          <w:delText xml:space="preserve">5GS </w:delText>
        </w:r>
        <w:r w:rsidRPr="00332FC3" w:rsidDel="007A4D70">
          <w:delText>communication service in which the same service and the same specific content data are provided simultaneously to all UEs in a geographical area (i.e., all UEs in the broadcast coverage area are authorized to receive the data).</w:delText>
        </w:r>
      </w:del>
    </w:p>
    <w:p w14:paraId="789D563B" w14:textId="64A6D942" w:rsidR="000D5C78" w:rsidRPr="00717AE3" w:rsidDel="007A4D70" w:rsidRDefault="000D5C78" w:rsidP="000D5C78">
      <w:pPr>
        <w:pStyle w:val="NO"/>
        <w:rPr>
          <w:del w:id="92" w:author="r11" w:date="2021-10-20T12:36:00Z"/>
        </w:rPr>
      </w:pPr>
      <w:del w:id="93" w:author="r11" w:date="2021-10-20T12:36:00Z">
        <w:r w:rsidRPr="00B21555" w:rsidDel="007A4D70">
          <w:delText>NOTE</w:delText>
        </w:r>
        <w:r w:rsidDel="007A4D70">
          <w:delText> </w:delText>
        </w:r>
        <w:r w:rsidRPr="00B21555" w:rsidDel="007A4D70">
          <w:delText>1:</w:delText>
        </w:r>
        <w:r w:rsidRPr="00B21555" w:rsidDel="007A4D70">
          <w:tab/>
          <w:delText>For the broadcast communication service, the content provider and network may not be aware whether the authorized UEs are actually receiving the data being delivered.</w:delText>
        </w:r>
      </w:del>
    </w:p>
    <w:p w14:paraId="47021423" w14:textId="6D5DE4A7" w:rsidR="000D5C78" w:rsidRPr="00332FC3" w:rsidDel="007A4D70" w:rsidRDefault="000D5C78" w:rsidP="000D5C78">
      <w:pPr>
        <w:rPr>
          <w:del w:id="94" w:author="r11" w:date="2021-10-20T12:36:00Z"/>
        </w:rPr>
      </w:pPr>
      <w:del w:id="95" w:author="r11" w:date="2021-10-20T12:36:00Z">
        <w:r w:rsidRPr="00332FC3" w:rsidDel="007A4D70">
          <w:rPr>
            <w:b/>
          </w:rPr>
          <w:delText>Broadcast</w:delText>
        </w:r>
        <w:r w:rsidDel="007A4D70">
          <w:rPr>
            <w:b/>
          </w:rPr>
          <w:delText xml:space="preserve"> MBS</w:delText>
        </w:r>
        <w:r w:rsidRPr="00332FC3" w:rsidDel="007A4D70">
          <w:rPr>
            <w:b/>
          </w:rPr>
          <w:delText xml:space="preserve"> session: </w:delText>
        </w:r>
        <w:r w:rsidRPr="00332FC3" w:rsidDel="007A4D70">
          <w:delText>A</w:delText>
        </w:r>
        <w:r w:rsidDel="007A4D70">
          <w:delText>n</w:delText>
        </w:r>
        <w:r w:rsidRPr="00332FC3" w:rsidDel="007A4D70">
          <w:delText xml:space="preserve"> </w:delText>
        </w:r>
        <w:r w:rsidDel="007A4D70">
          <w:delText xml:space="preserve">MBS </w:delText>
        </w:r>
        <w:r w:rsidRPr="00332FC3" w:rsidDel="007A4D70">
          <w:delText xml:space="preserve">session to deliver the broadcast communication service. A broadcast </w:delText>
        </w:r>
        <w:r w:rsidDel="007A4D70">
          <w:delText xml:space="preserve">MBS </w:delText>
        </w:r>
        <w:r w:rsidRPr="00332FC3" w:rsidDel="007A4D70">
          <w:delText>session is characterised by the content to send and the geographical area where to distribute it.</w:delText>
        </w:r>
      </w:del>
    </w:p>
    <w:p w14:paraId="35CB628D" w14:textId="793E4CFA" w:rsidR="000D5C78" w:rsidRPr="00332FC3" w:rsidDel="007A4D70" w:rsidRDefault="000D5C78" w:rsidP="000D5C78">
      <w:pPr>
        <w:rPr>
          <w:del w:id="96" w:author="r11" w:date="2021-10-20T12:36:00Z"/>
        </w:rPr>
      </w:pPr>
      <w:del w:id="97" w:author="r11" w:date="2021-10-20T12:36:00Z">
        <w:r w:rsidRPr="00332FC3" w:rsidDel="007A4D70">
          <w:rPr>
            <w:b/>
          </w:rPr>
          <w:delText>Broadcast service area:</w:delText>
        </w:r>
        <w:r w:rsidRPr="00332FC3" w:rsidDel="007A4D70">
          <w:delText xml:space="preserve"> The area within which data of one or multiple Broadcast session(s) are sent.</w:delText>
        </w:r>
      </w:del>
    </w:p>
    <w:p w14:paraId="56907AE9" w14:textId="1F601221" w:rsidR="000D5C78" w:rsidRPr="00332FC3" w:rsidDel="007A4D70" w:rsidRDefault="000D5C78" w:rsidP="000D5C78">
      <w:pPr>
        <w:rPr>
          <w:del w:id="98" w:author="r11" w:date="2021-10-20T12:36:00Z"/>
        </w:rPr>
      </w:pPr>
      <w:del w:id="99" w:author="r11" w:date="2021-10-20T12:36:00Z">
        <w:r w:rsidRPr="00332FC3" w:rsidDel="007A4D70">
          <w:rPr>
            <w:b/>
            <w:bCs/>
          </w:rPr>
          <w:delText>MBS QoS Flow</w:delText>
        </w:r>
        <w:r w:rsidRPr="00332FC3" w:rsidDel="007A4D70">
          <w:delText>: The finest granularity for QoS forwarding treatment for MBS data. Providing different QoS forwarding treatment requires separate MBS QoS Flow</w:delText>
        </w:r>
        <w:r w:rsidDel="007A4D70">
          <w:rPr>
            <w:lang w:val="en-US"/>
          </w:rPr>
          <w:delText>s</w:delText>
        </w:r>
        <w:r w:rsidRPr="00332FC3" w:rsidDel="007A4D70">
          <w:delText xml:space="preserve"> in </w:delText>
        </w:r>
        <w:r w:rsidDel="007A4D70">
          <w:delText>5GS supporting MBS</w:delText>
        </w:r>
        <w:r w:rsidRPr="00332FC3" w:rsidDel="007A4D70">
          <w:delText>.</w:delText>
        </w:r>
      </w:del>
    </w:p>
    <w:p w14:paraId="7FC8259E" w14:textId="3938B743" w:rsidR="000D5C78" w:rsidDel="007A4D70" w:rsidRDefault="000D5C78" w:rsidP="000D5C78">
      <w:pPr>
        <w:rPr>
          <w:del w:id="100" w:author="r11" w:date="2021-10-20T12:36:00Z"/>
        </w:rPr>
      </w:pPr>
      <w:del w:id="101" w:author="r11" w:date="2021-10-20T12:36:00Z">
        <w:r w:rsidDel="007A4D70">
          <w:rPr>
            <w:b/>
            <w:bCs/>
          </w:rPr>
          <w:delText>MBS Service Announcement:</w:delText>
        </w:r>
        <w:r w:rsidDel="007A4D70">
          <w:delText xml:space="preserve"> Mechanism to allow users to be informed about the </w:delText>
        </w:r>
        <w:r w:rsidRPr="00332FC3" w:rsidDel="007A4D70">
          <w:delText xml:space="preserve">available </w:delText>
        </w:r>
        <w:r w:rsidDel="007A4D70">
          <w:delText>MBS services.</w:delText>
        </w:r>
      </w:del>
    </w:p>
    <w:p w14:paraId="3C580A98" w14:textId="6F44CE3E" w:rsidR="000D5C78" w:rsidRPr="00332FC3" w:rsidDel="007A4D70" w:rsidRDefault="000D5C78" w:rsidP="000D5C78">
      <w:pPr>
        <w:rPr>
          <w:del w:id="102" w:author="r11" w:date="2021-10-20T12:36:00Z"/>
          <w:lang w:eastAsia="zh-CN"/>
        </w:rPr>
      </w:pPr>
      <w:del w:id="103" w:author="r11" w:date="2021-10-20T12:36:00Z">
        <w:r w:rsidRPr="00332FC3" w:rsidDel="007A4D70">
          <w:rPr>
            <w:b/>
          </w:rPr>
          <w:delText>MBS session:</w:delText>
        </w:r>
        <w:r w:rsidRPr="00332FC3" w:rsidDel="007A4D70">
          <w:delText xml:space="preserve"> A multicast session or a broadcast session.</w:delText>
        </w:r>
      </w:del>
    </w:p>
    <w:p w14:paraId="189B4E26" w14:textId="1C92931D" w:rsidR="000D5C78" w:rsidRPr="00332FC3" w:rsidDel="007A4D70" w:rsidRDefault="000D5C78" w:rsidP="000D5C78">
      <w:pPr>
        <w:rPr>
          <w:del w:id="104" w:author="r11" w:date="2021-10-20T12:36:00Z"/>
        </w:rPr>
      </w:pPr>
      <w:del w:id="105" w:author="r11" w:date="2021-10-20T12:36:00Z">
        <w:r w:rsidRPr="00332FC3" w:rsidDel="007A4D70">
          <w:rPr>
            <w:b/>
          </w:rPr>
          <w:delText xml:space="preserve">Multicast communication service: </w:delText>
        </w:r>
        <w:r w:rsidRPr="00332FC3" w:rsidDel="007A4D70">
          <w:delText xml:space="preserve">A </w:delText>
        </w:r>
        <w:r w:rsidDel="007A4D70">
          <w:delText xml:space="preserve">5GS </w:delText>
        </w:r>
        <w:r w:rsidRPr="00332FC3" w:rsidDel="007A4D70">
          <w:delText>communication service in which the same service and the same specific content data are provided simultaneously to a dedicated set of UEs (i.e., not all UEs in the multicast coverage are authorized to receive the data).</w:delText>
        </w:r>
      </w:del>
    </w:p>
    <w:p w14:paraId="1911D4FC" w14:textId="56C0E80E" w:rsidR="000D5C78" w:rsidRPr="00B21555" w:rsidDel="007A4D70" w:rsidRDefault="000D5C78" w:rsidP="000D5C78">
      <w:pPr>
        <w:pStyle w:val="NO"/>
        <w:rPr>
          <w:del w:id="106" w:author="r11" w:date="2021-10-20T12:36:00Z"/>
        </w:rPr>
      </w:pPr>
      <w:del w:id="107" w:author="r11" w:date="2021-10-20T12:36:00Z">
        <w:r w:rsidDel="007A4D70">
          <w:delText>NOTE 2</w:delText>
        </w:r>
        <w:r w:rsidRPr="00B21555" w:rsidDel="007A4D70">
          <w:delText>:</w:delText>
        </w:r>
        <w:r w:rsidRPr="00B21555" w:rsidDel="007A4D70">
          <w:tab/>
        </w:r>
        <w:r w:rsidRPr="00332FC3" w:rsidDel="007A4D70">
          <w:delText xml:space="preserve">For multicast communication service, </w:delText>
        </w:r>
        <w:r w:rsidRPr="00332FC3" w:rsidDel="007A4D70">
          <w:rPr>
            <w:lang w:eastAsia="zh-CN"/>
          </w:rPr>
          <w:delText>t</w:delText>
        </w:r>
        <w:r w:rsidRPr="00332FC3" w:rsidDel="007A4D70">
          <w:delText>he content provider and network can be aware whether the authorized UEs are actually receiving the data being delivered</w:delText>
        </w:r>
        <w:r w:rsidRPr="00B21555" w:rsidDel="007A4D70">
          <w:delText>.</w:delText>
        </w:r>
      </w:del>
    </w:p>
    <w:p w14:paraId="5C247E78" w14:textId="2176EEBE" w:rsidR="000D5C78" w:rsidRPr="00332FC3" w:rsidDel="007A4D70" w:rsidRDefault="000D5C78" w:rsidP="000D5C78">
      <w:pPr>
        <w:rPr>
          <w:del w:id="108" w:author="r11" w:date="2021-10-20T12:36:00Z"/>
        </w:rPr>
      </w:pPr>
      <w:del w:id="109" w:author="r11" w:date="2021-10-20T12:36:00Z">
        <w:r w:rsidRPr="00332FC3" w:rsidDel="007A4D70">
          <w:rPr>
            <w:b/>
          </w:rPr>
          <w:delText xml:space="preserve">Multicast </w:delText>
        </w:r>
        <w:r w:rsidDel="007A4D70">
          <w:rPr>
            <w:b/>
          </w:rPr>
          <w:delText xml:space="preserve">MBS </w:delText>
        </w:r>
        <w:r w:rsidRPr="00332FC3" w:rsidDel="007A4D70">
          <w:rPr>
            <w:b/>
          </w:rPr>
          <w:delText xml:space="preserve">session: </w:delText>
        </w:r>
        <w:r w:rsidRPr="00332FC3" w:rsidDel="007A4D70">
          <w:delText>A</w:delText>
        </w:r>
        <w:r w:rsidDel="007A4D70">
          <w:delText>n</w:delText>
        </w:r>
        <w:r w:rsidRPr="00332FC3" w:rsidDel="007A4D70">
          <w:delText xml:space="preserve"> </w:delText>
        </w:r>
        <w:r w:rsidDel="007A4D70">
          <w:delText xml:space="preserve">MBS </w:delText>
        </w:r>
        <w:r w:rsidRPr="00332FC3" w:rsidDel="007A4D70">
          <w:delText xml:space="preserve">session to deliver the multicast communication service. A multicast </w:delText>
        </w:r>
        <w:r w:rsidDel="007A4D70">
          <w:delText xml:space="preserve">MBS </w:delText>
        </w:r>
        <w:r w:rsidRPr="00332FC3" w:rsidDel="007A4D70">
          <w:delText>session is characterised by the content to send, by the list of UEs that may receive the service and optionally by a multicast area where to distribute it.</w:delText>
        </w:r>
      </w:del>
    </w:p>
    <w:p w14:paraId="7F14A0E6" w14:textId="3E64DAC4" w:rsidR="000D5C78" w:rsidRPr="00332FC3" w:rsidDel="007A4D70" w:rsidRDefault="00B13B22" w:rsidP="000D5C78">
      <w:pPr>
        <w:rPr>
          <w:del w:id="110" w:author="r11" w:date="2021-10-20T12:36:00Z"/>
        </w:rPr>
      </w:pPr>
      <w:del w:id="111" w:author="r11" w:date="2021-10-20T12:36:00Z">
        <w:r w:rsidDel="007A4D70">
          <w:rPr>
            <w:rFonts w:hint="eastAsia"/>
            <w:b/>
            <w:lang w:eastAsia="zh-CN"/>
          </w:rPr>
          <w:delText>MBS</w:delText>
        </w:r>
        <w:r w:rsidDel="007A4D70">
          <w:rPr>
            <w:b/>
            <w:lang w:val="en-US"/>
          </w:rPr>
          <w:delText xml:space="preserve"> </w:delText>
        </w:r>
        <w:r w:rsidRPr="00332FC3" w:rsidDel="007A4D70">
          <w:rPr>
            <w:b/>
          </w:rPr>
          <w:delText>service area:</w:delText>
        </w:r>
        <w:r w:rsidRPr="00332FC3" w:rsidDel="007A4D70">
          <w:delText xml:space="preserve"> The area within which data of one Multicast </w:delText>
        </w:r>
        <w:r w:rsidDel="007A4D70">
          <w:delText>or Broadcast MBS</w:delText>
        </w:r>
        <w:r w:rsidRPr="00332FC3" w:rsidDel="007A4D70">
          <w:delText xml:space="preserve"> session </w:delText>
        </w:r>
        <w:r w:rsidDel="007A4D70">
          <w:delText>may be</w:delText>
        </w:r>
        <w:r w:rsidRPr="00332FC3" w:rsidDel="007A4D70">
          <w:delText xml:space="preserve"> sent</w:delText>
        </w:r>
        <w:commentRangeStart w:id="112"/>
        <w:r w:rsidRPr="00332FC3" w:rsidDel="007A4D70">
          <w:delText>.</w:delText>
        </w:r>
      </w:del>
      <w:ins w:id="113" w:author="r01" w:date="2021-10-20T00:26:00Z">
        <w:del w:id="114" w:author="r11" w:date="2021-10-20T12:36:00Z">
          <w:r w:rsidRPr="000D5C78" w:rsidDel="007A4D70">
            <w:rPr>
              <w:lang w:eastAsia="zh-CN"/>
            </w:rPr>
            <w:delText xml:space="preserve"> </w:delText>
          </w:r>
          <w:r w:rsidDel="007A4D70">
            <w:rPr>
              <w:lang w:eastAsia="zh-CN"/>
            </w:rPr>
            <w:delText xml:space="preserve">The </w:delText>
          </w:r>
          <w:r w:rsidRPr="00D83AAE" w:rsidDel="007A4D70">
            <w:rPr>
              <w:lang w:eastAsia="zh-CN"/>
            </w:rPr>
            <w:delText xml:space="preserve">MBS service area </w:delText>
          </w:r>
          <w:r w:rsidDel="007A4D70">
            <w:rPr>
              <w:lang w:eastAsia="zh-CN"/>
            </w:rPr>
            <w:delText xml:space="preserve">consists of one or several complete tracking areas and/or, if only parts of tracking area(s) are within the </w:delText>
          </w:r>
          <w:r w:rsidRPr="00D83AAE" w:rsidDel="007A4D70">
            <w:rPr>
              <w:lang w:eastAsia="zh-CN"/>
            </w:rPr>
            <w:delText>MBS service area</w:delText>
          </w:r>
          <w:r w:rsidDel="007A4D70">
            <w:rPr>
              <w:lang w:eastAsia="zh-CN"/>
            </w:rPr>
            <w:delText>, one or several cell IDs</w:delText>
          </w:r>
        </w:del>
      </w:ins>
      <w:commentRangeEnd w:id="112"/>
      <w:del w:id="115" w:author="r11" w:date="2021-10-20T12:36:00Z">
        <w:r w:rsidDel="007A4D70">
          <w:rPr>
            <w:rStyle w:val="CommentReference"/>
          </w:rPr>
          <w:commentReference w:id="112"/>
        </w:r>
      </w:del>
      <w:ins w:id="116" w:author="r01" w:date="2021-10-20T00:26:00Z">
        <w:del w:id="117" w:author="r11" w:date="2021-10-20T12:36:00Z">
          <w:r w:rsidDel="007A4D70">
            <w:rPr>
              <w:lang w:eastAsia="zh-CN"/>
            </w:rPr>
            <w:delText>.</w:delText>
          </w:r>
        </w:del>
      </w:ins>
      <w:del w:id="118" w:author="r11" w:date="2021-10-20T12:36:00Z">
        <w:r w:rsidDel="007A4D70">
          <w:rPr>
            <w:lang w:eastAsia="zh-CN"/>
          </w:rPr>
          <w:delText xml:space="preserve"> For location dependent MBS, the </w:delText>
        </w:r>
      </w:del>
      <w:ins w:id="119" w:author="Ericsson" w:date="2021-10-03T19:57:00Z">
        <w:del w:id="120" w:author="r11" w:date="2021-10-20T12:36:00Z">
          <w:r w:rsidDel="007A4D70">
            <w:rPr>
              <w:lang w:eastAsia="zh-CN"/>
            </w:rPr>
            <w:delText xml:space="preserve">for each </w:delText>
          </w:r>
        </w:del>
      </w:ins>
      <w:del w:id="121" w:author="r11" w:date="2021-10-20T12:36:00Z">
        <w:r w:rsidRPr="00FA57B3" w:rsidDel="007A4D70">
          <w:rPr>
            <w:lang w:eastAsia="zh-CN"/>
          </w:rPr>
          <w:delText xml:space="preserve">MBS </w:delText>
        </w:r>
        <w:r w:rsidRPr="005244F6" w:rsidDel="007A4D70">
          <w:rPr>
            <w:lang w:eastAsia="zh-CN"/>
          </w:rPr>
          <w:delText>service area</w:delText>
        </w:r>
      </w:del>
      <w:ins w:id="122" w:author="Ericsson" w:date="2021-10-03T19:57:00Z">
        <w:del w:id="123" w:author="r11" w:date="2021-10-20T12:36:00Z">
          <w:r w:rsidDel="007A4D70">
            <w:rPr>
              <w:lang w:eastAsia="zh-CN"/>
            </w:rPr>
            <w:delText>, a</w:delText>
          </w:r>
        </w:del>
      </w:ins>
      <w:del w:id="124" w:author="r11" w:date="2021-10-20T12:36:00Z">
        <w:r w:rsidDel="007A4D70">
          <w:rPr>
            <w:lang w:eastAsia="zh-CN"/>
          </w:rPr>
          <w:delText xml:space="preserve"> is uniquely </w:delText>
        </w:r>
        <w:r w:rsidRPr="008D58C1" w:rsidDel="007A4D70">
          <w:rPr>
            <w:highlight w:val="green"/>
            <w:lang w:eastAsia="zh-CN"/>
            <w:rPrChange w:id="125" w:author="Ericsson" w:date="2021-10-20T12:46:00Z">
              <w:rPr>
                <w:lang w:eastAsia="zh-CN"/>
              </w:rPr>
            </w:rPrChange>
          </w:rPr>
          <w:delText>identified by the combination of</w:delText>
        </w:r>
        <w:r w:rsidDel="007A4D70">
          <w:rPr>
            <w:lang w:eastAsia="zh-CN"/>
          </w:rPr>
          <w:delText xml:space="preserve"> </w:delText>
        </w:r>
        <w:r w:rsidRPr="00BF02BF" w:rsidDel="007A4D70">
          <w:rPr>
            <w:lang w:eastAsia="zh-CN"/>
          </w:rPr>
          <w:delText>Area Session</w:delText>
        </w:r>
        <w:r w:rsidDel="007A4D70">
          <w:rPr>
            <w:lang w:eastAsia="zh-CN"/>
          </w:rPr>
          <w:delText xml:space="preserve"> ID </w:delText>
        </w:r>
      </w:del>
      <w:ins w:id="126" w:author="Ericsson" w:date="2021-10-03T19:58:00Z">
        <w:del w:id="127" w:author="r11" w:date="2021-10-20T12:36:00Z">
          <w:r w:rsidRPr="008D58C1" w:rsidDel="007A4D70">
            <w:rPr>
              <w:highlight w:val="green"/>
              <w:lang w:eastAsia="zh-CN"/>
              <w:rPrChange w:id="128" w:author="Ericsson" w:date="2021-10-20T12:46:00Z">
                <w:rPr>
                  <w:lang w:eastAsia="zh-CN"/>
                </w:rPr>
              </w:rPrChange>
            </w:rPr>
            <w:delText xml:space="preserve">is allocated per </w:delText>
          </w:r>
        </w:del>
      </w:ins>
      <w:del w:id="129" w:author="r11" w:date="2021-10-20T12:36:00Z">
        <w:r w:rsidRPr="008D58C1" w:rsidDel="007A4D70">
          <w:rPr>
            <w:highlight w:val="green"/>
            <w:lang w:eastAsia="zh-CN"/>
            <w:rPrChange w:id="130" w:author="Ericsson" w:date="2021-10-20T12:46:00Z">
              <w:rPr>
                <w:lang w:eastAsia="zh-CN"/>
              </w:rPr>
            </w:rPrChange>
          </w:rPr>
          <w:delText>and MBS</w:delText>
        </w:r>
        <w:r w:rsidDel="007A4D70">
          <w:rPr>
            <w:lang w:eastAsia="zh-CN"/>
          </w:rPr>
          <w:delText xml:space="preserve"> Session ID</w:delText>
        </w:r>
      </w:del>
      <w:ins w:id="131" w:author="Ericsson" w:date="2021-10-03T19:58:00Z">
        <w:del w:id="132" w:author="r11" w:date="2021-10-20T12:36:00Z">
          <w:r w:rsidDel="007A4D70">
            <w:rPr>
              <w:lang w:eastAsia="zh-CN"/>
            </w:rPr>
            <w:delText>,</w:delText>
          </w:r>
        </w:del>
      </w:ins>
      <w:del w:id="133" w:author="r11" w:date="2021-10-20T12:36:00Z">
        <w:r w:rsidDel="007A4D70">
          <w:rPr>
            <w:lang w:eastAsia="zh-CN"/>
          </w:rPr>
          <w:delText xml:space="preserve"> and </w:delText>
        </w:r>
        <w:r w:rsidRPr="008D58C1" w:rsidDel="007A4D70">
          <w:rPr>
            <w:highlight w:val="green"/>
            <w:lang w:eastAsia="zh-CN"/>
            <w:rPrChange w:id="134" w:author="Ericsson" w:date="2021-10-20T12:46:00Z">
              <w:rPr>
                <w:lang w:eastAsia="zh-CN"/>
              </w:rPr>
            </w:rPrChange>
          </w:rPr>
          <w:delText>corresponds to</w:delText>
        </w:r>
        <w:r w:rsidDel="007A4D70">
          <w:rPr>
            <w:lang w:eastAsia="zh-CN"/>
          </w:rPr>
          <w:delText xml:space="preserve"> the location dependent content data </w:delText>
        </w:r>
      </w:del>
      <w:ins w:id="135" w:author="Ericsson" w:date="2021-10-10T14:10:00Z">
        <w:del w:id="136" w:author="r11" w:date="2021-10-20T12:36:00Z">
          <w:r w:rsidRPr="008D58C1" w:rsidDel="007A4D70">
            <w:rPr>
              <w:highlight w:val="green"/>
              <w:lang w:eastAsia="zh-CN"/>
              <w:rPrChange w:id="137" w:author="Ericsson" w:date="2021-10-20T12:46:00Z">
                <w:rPr>
                  <w:lang w:eastAsia="zh-CN"/>
                </w:rPr>
              </w:rPrChange>
            </w:rPr>
            <w:delText>is</w:delText>
          </w:r>
        </w:del>
      </w:ins>
      <w:ins w:id="138" w:author="Ericsson" w:date="2021-10-03T19:59:00Z">
        <w:del w:id="139" w:author="r11" w:date="2021-10-20T12:36:00Z">
          <w:r w:rsidRPr="008D58C1" w:rsidDel="007A4D70">
            <w:rPr>
              <w:highlight w:val="green"/>
              <w:lang w:eastAsia="zh-CN"/>
              <w:rPrChange w:id="140" w:author="Ericsson" w:date="2021-10-20T12:46:00Z">
                <w:rPr>
                  <w:lang w:eastAsia="zh-CN"/>
                </w:rPr>
              </w:rPrChange>
            </w:rPr>
            <w:delText xml:space="preserve"> delivered</w:delText>
          </w:r>
        </w:del>
      </w:ins>
      <w:ins w:id="141" w:author="Ericsson" w:date="2021-10-10T14:10:00Z">
        <w:del w:id="142" w:author="r11" w:date="2021-10-20T12:36:00Z">
          <w:r w:rsidRPr="008D58C1" w:rsidDel="007A4D70">
            <w:rPr>
              <w:highlight w:val="green"/>
              <w:lang w:eastAsia="zh-CN"/>
              <w:rPrChange w:id="143" w:author="Ericsson" w:date="2021-10-20T12:46:00Z">
                <w:rPr>
                  <w:lang w:eastAsia="zh-CN"/>
                </w:rPr>
              </w:rPrChange>
            </w:rPr>
            <w:delText xml:space="preserve"> to the UE(s)</w:delText>
          </w:r>
        </w:del>
      </w:ins>
      <w:del w:id="144" w:author="r11" w:date="2021-10-20T12:36:00Z">
        <w:r w:rsidRPr="008D58C1" w:rsidDel="007A4D70">
          <w:rPr>
            <w:highlight w:val="green"/>
            <w:lang w:eastAsia="zh-CN"/>
            <w:rPrChange w:id="145" w:author="Ericsson" w:date="2021-10-20T12:46:00Z">
              <w:rPr>
                <w:lang w:eastAsia="zh-CN"/>
              </w:rPr>
            </w:rPrChange>
          </w:rPr>
          <w:delText>of</w:delText>
        </w:r>
        <w:r w:rsidRPr="008D58C1" w:rsidDel="007A4D70">
          <w:rPr>
            <w:highlight w:val="green"/>
            <w:lang w:val="en-US" w:eastAsia="zh-CN"/>
            <w:rPrChange w:id="146" w:author="Ericsson" w:date="2021-10-20T12:46:00Z">
              <w:rPr>
                <w:lang w:val="en-US" w:eastAsia="zh-CN"/>
              </w:rPr>
            </w:rPrChange>
          </w:rPr>
          <w:delText xml:space="preserve"> the MBS Session ID</w:delText>
        </w:r>
        <w:r w:rsidR="000D5C78" w:rsidRPr="008D58C1" w:rsidDel="007A4D70">
          <w:rPr>
            <w:highlight w:val="green"/>
            <w:lang w:eastAsia="zh-CN"/>
            <w:rPrChange w:id="147" w:author="Ericsson" w:date="2021-10-20T12:46:00Z">
              <w:rPr>
                <w:lang w:eastAsia="zh-CN"/>
              </w:rPr>
            </w:rPrChange>
          </w:rPr>
          <w:delText>.</w:delText>
        </w:r>
      </w:del>
    </w:p>
    <w:p w14:paraId="4DF8E0F5" w14:textId="7F6371AC" w:rsidR="000D5C78" w:rsidRPr="000D5C78" w:rsidDel="007A4D70" w:rsidRDefault="000D5C78" w:rsidP="000D5C78">
      <w:pPr>
        <w:pBdr>
          <w:top w:val="single" w:sz="4" w:space="1" w:color="auto"/>
          <w:left w:val="single" w:sz="4" w:space="4" w:color="auto"/>
          <w:bottom w:val="single" w:sz="4" w:space="1" w:color="auto"/>
          <w:right w:val="single" w:sz="4" w:space="4" w:color="auto"/>
        </w:pBdr>
        <w:jc w:val="center"/>
        <w:rPr>
          <w:del w:id="148" w:author="r11" w:date="2021-10-20T12:35:00Z"/>
          <w:sz w:val="40"/>
          <w:lang w:eastAsia="ko-KR"/>
        </w:rPr>
      </w:pPr>
      <w:del w:id="149" w:author="r11" w:date="2021-10-20T12:35:00Z">
        <w:r w:rsidRPr="000D5C78" w:rsidDel="007A4D70">
          <w:rPr>
            <w:sz w:val="40"/>
            <w:lang w:eastAsia="ko-KR"/>
          </w:rPr>
          <w:delText>2nd change</w:delText>
        </w:r>
      </w:del>
    </w:p>
    <w:p w14:paraId="273B112C" w14:textId="19DFC76B" w:rsidR="00A43645" w:rsidDel="007A4D70" w:rsidRDefault="00A43645" w:rsidP="00A43645">
      <w:pPr>
        <w:pStyle w:val="Heading2"/>
        <w:rPr>
          <w:del w:id="150" w:author="r11" w:date="2021-10-20T12:35:00Z"/>
          <w:lang w:eastAsia="ko-KR"/>
        </w:rPr>
      </w:pPr>
      <w:del w:id="151" w:author="r11" w:date="2021-10-20T12:35:00Z">
        <w:r w:rsidDel="007A4D70">
          <w:rPr>
            <w:rFonts w:hint="eastAsia"/>
            <w:lang w:eastAsia="ko-KR"/>
          </w:rPr>
          <w:delText>6.2</w:delText>
        </w:r>
        <w:r w:rsidDel="007A4D70">
          <w:rPr>
            <w:lang w:eastAsia="ko-KR"/>
          </w:rPr>
          <w:tab/>
        </w:r>
        <w:r w:rsidRPr="000C2A37" w:rsidDel="007A4D70">
          <w:rPr>
            <w:lang w:eastAsia="ko-KR"/>
          </w:rPr>
          <w:delText>Local MBS service</w:delText>
        </w:r>
        <w:r w:rsidDel="007A4D70">
          <w:rPr>
            <w:rFonts w:eastAsia="DengXian"/>
            <w:lang w:eastAsia="ko-KR"/>
          </w:rPr>
          <w:delText xml:space="preserve"> and Location dependent MBS service</w:delText>
        </w:r>
        <w:bookmarkEnd w:id="72"/>
      </w:del>
    </w:p>
    <w:p w14:paraId="200E9E00" w14:textId="2EB98323" w:rsidR="00A43645" w:rsidDel="007A4D70" w:rsidRDefault="00A43645" w:rsidP="00A43645">
      <w:pPr>
        <w:pStyle w:val="Heading3"/>
        <w:rPr>
          <w:del w:id="152" w:author="r11" w:date="2021-10-20T12:35:00Z"/>
        </w:rPr>
      </w:pPr>
      <w:bookmarkStart w:id="153" w:name="_Toc83206819"/>
      <w:del w:id="154" w:author="r11" w:date="2021-10-20T12:35:00Z">
        <w:r w:rsidDel="007A4D70">
          <w:rPr>
            <w:rFonts w:eastAsia="DengXian" w:hint="eastAsia"/>
          </w:rPr>
          <w:delText>6</w:delText>
        </w:r>
        <w:r w:rsidDel="007A4D70">
          <w:rPr>
            <w:rFonts w:eastAsia="DengXian"/>
          </w:rPr>
          <w:delText>.2.1</w:delText>
        </w:r>
        <w:r w:rsidDel="007A4D70">
          <w:tab/>
        </w:r>
        <w:r w:rsidDel="007A4D70">
          <w:rPr>
            <w:lang w:val="en-US"/>
          </w:rPr>
          <w:delText>General</w:delText>
        </w:r>
        <w:bookmarkEnd w:id="153"/>
      </w:del>
    </w:p>
    <w:p w14:paraId="6BD037BF" w14:textId="0578A136" w:rsidR="00A43645" w:rsidDel="007A4D70" w:rsidRDefault="00A43645" w:rsidP="00A43645">
      <w:pPr>
        <w:rPr>
          <w:del w:id="155" w:author="r11" w:date="2021-10-20T12:35:00Z"/>
        </w:rPr>
      </w:pPr>
      <w:del w:id="156" w:author="r11" w:date="2021-10-20T12:35:00Z">
        <w:r w:rsidDel="007A4D70">
          <w:delText xml:space="preserve">A Local MBS service is an MBS service provided in one </w:delText>
        </w:r>
        <w:r w:rsidDel="007A4D70">
          <w:rPr>
            <w:rFonts w:eastAsia="DengXian"/>
          </w:rPr>
          <w:delText xml:space="preserve">MBS service area. </w:delText>
        </w:r>
        <w:r w:rsidDel="007A4D70">
          <w:rPr>
            <w:lang w:eastAsia="zh-CN"/>
          </w:rPr>
          <w:delText xml:space="preserve">A location dependent MBS service is an MBS service provided in </w:delText>
        </w:r>
        <w:r w:rsidDel="007A4D70">
          <w:delText xml:space="preserve">several MBS service area(s). An MBS service area is identified by </w:delText>
        </w:r>
        <w:r w:rsidDel="007A4D70">
          <w:rPr>
            <w:lang w:eastAsia="zh-CN"/>
          </w:rPr>
          <w:delText xml:space="preserve">a cell list or a tracking area list. </w:delText>
        </w:r>
        <w:r w:rsidDel="007A4D70">
          <w:delText>T</w:delText>
        </w:r>
        <w:r w:rsidDel="007A4D70">
          <w:rPr>
            <w:lang w:eastAsia="zh-CN"/>
          </w:rPr>
          <w:delText xml:space="preserve">he MBS service area could be </w:delText>
        </w:r>
        <w:r w:rsidDel="007A4D70">
          <w:delText>geographical area information or civic address information, and NEF/MBSF translates the location information to Cell ID list or TAI list as MBS service area, see clause 7.1.1.2.</w:delText>
        </w:r>
      </w:del>
    </w:p>
    <w:p w14:paraId="05EA39BC" w14:textId="5E5EB4C5" w:rsidR="007C0CDF" w:rsidDel="007A4D70" w:rsidRDefault="00A43645" w:rsidP="00A43645">
      <w:pPr>
        <w:rPr>
          <w:del w:id="157" w:author="r11" w:date="2021-10-20T12:35:00Z"/>
        </w:rPr>
      </w:pPr>
      <w:del w:id="158" w:author="r11" w:date="2021-10-20T12:35:00Z">
        <w:r w:rsidDel="007A4D70">
          <w:delText xml:space="preserve">If the multicast session relates to a Local MBS service or a location dependent MBS service </w:delText>
        </w:r>
        <w:commentRangeStart w:id="159"/>
        <w:r w:rsidDel="007A4D70">
          <w:delText>and the SMF configures 5GC Individual MBS traffic delivery</w:delText>
        </w:r>
        <w:commentRangeEnd w:id="159"/>
        <w:r w:rsidR="007C0CDF" w:rsidDel="007A4D70">
          <w:rPr>
            <w:rStyle w:val="CommentReference"/>
          </w:rPr>
          <w:commentReference w:id="159"/>
        </w:r>
        <w:r w:rsidDel="007A4D70">
          <w:delText>, the SMF subscribes at the AMF to notifications about the "UE location" or UE moving in or out of a subscribed "Area Of Interest"" event using the Namf_EventExposure service.</w:delText>
        </w:r>
      </w:del>
    </w:p>
    <w:p w14:paraId="3DED70ED" w14:textId="1922CFF8" w:rsidR="00C07916" w:rsidRPr="008D58C1" w:rsidDel="007A4D70" w:rsidRDefault="00A43645" w:rsidP="00A43645">
      <w:pPr>
        <w:rPr>
          <w:ins w:id="160" w:author="r01" w:date="2021-10-19T13:35:00Z"/>
          <w:del w:id="161" w:author="r11" w:date="2021-10-20T12:35:00Z"/>
          <w:highlight w:val="green"/>
          <w:rPrChange w:id="162" w:author="Ericsson" w:date="2021-10-20T12:46:00Z">
            <w:rPr>
              <w:ins w:id="163" w:author="r01" w:date="2021-10-19T13:35:00Z"/>
              <w:del w:id="164" w:author="r11" w:date="2021-10-20T12:35:00Z"/>
            </w:rPr>
          </w:rPrChange>
        </w:rPr>
      </w:pPr>
      <w:commentRangeStart w:id="165"/>
      <w:commentRangeStart w:id="166"/>
      <w:del w:id="167" w:author="r11" w:date="2021-10-20T12:35:00Z">
        <w:r w:rsidRPr="008D58C1" w:rsidDel="007A4D70">
          <w:rPr>
            <w:highlight w:val="green"/>
            <w:rPrChange w:id="168" w:author="Ericsson" w:date="2021-10-20T12:46:00Z">
              <w:rPr/>
            </w:rPrChange>
          </w:rPr>
          <w:delText>For multicast communication, local MBS and location dependent MBS services may be supported via 5GC Individual MBS traffic delivery towards RAN nodes not supporting MBS.</w:delText>
        </w:r>
      </w:del>
      <w:ins w:id="169" w:author="r01" w:date="2021-10-19T13:34:00Z">
        <w:del w:id="170" w:author="r11" w:date="2021-10-20T12:35:00Z">
          <w:r w:rsidR="00C07916" w:rsidRPr="008D58C1" w:rsidDel="007A4D70">
            <w:rPr>
              <w:highlight w:val="green"/>
              <w:rPrChange w:id="171" w:author="Ericsson" w:date="2021-10-20T12:46:00Z">
                <w:rPr/>
              </w:rPrChange>
            </w:rPr>
            <w:delText xml:space="preserve"> If the multicast session relates to a Local MBS service or a location dependent MBS service </w:delText>
          </w:r>
          <w:commentRangeStart w:id="172"/>
          <w:r w:rsidR="00C07916" w:rsidRPr="008D58C1" w:rsidDel="007A4D70">
            <w:rPr>
              <w:highlight w:val="green"/>
              <w:rPrChange w:id="173" w:author="Ericsson" w:date="2021-10-20T12:46:00Z">
                <w:rPr/>
              </w:rPrChange>
            </w:rPr>
            <w:delText>and the SMF configures 5GC Individual MBS traffic delivery</w:delText>
          </w:r>
          <w:commentRangeEnd w:id="172"/>
          <w:r w:rsidR="00C07916" w:rsidRPr="008D58C1" w:rsidDel="007A4D70">
            <w:rPr>
              <w:rStyle w:val="CommentReference"/>
              <w:highlight w:val="green"/>
              <w:rPrChange w:id="174" w:author="Ericsson" w:date="2021-10-20T12:46:00Z">
                <w:rPr>
                  <w:rStyle w:val="CommentReference"/>
                </w:rPr>
              </w:rPrChange>
            </w:rPr>
            <w:commentReference w:id="172"/>
          </w:r>
          <w:r w:rsidR="00C07916" w:rsidRPr="008D58C1" w:rsidDel="007A4D70">
            <w:rPr>
              <w:highlight w:val="green"/>
              <w:rPrChange w:id="175" w:author="Ericsson" w:date="2021-10-20T12:46:00Z">
                <w:rPr/>
              </w:rPrChange>
            </w:rPr>
            <w:delText xml:space="preserve">, the SMF subscribes at the AMF to notifications about the "UE location" or UE moving in or out of </w:delText>
          </w:r>
          <w:r w:rsidR="00514DC3" w:rsidRPr="008D58C1" w:rsidDel="007A4D70">
            <w:rPr>
              <w:highlight w:val="green"/>
              <w:rPrChange w:id="176" w:author="Ericsson" w:date="2021-10-20T12:46:00Z">
                <w:rPr/>
              </w:rPrChange>
            </w:rPr>
            <w:delText>a</w:delText>
          </w:r>
        </w:del>
      </w:ins>
      <w:ins w:id="177" w:author="백영교/5G/6G표준Lab(SR)/Staff Engineer/삼성전자" w:date="2021-10-20T10:27:00Z">
        <w:del w:id="178" w:author="r11" w:date="2021-10-20T12:35:00Z">
          <w:r w:rsidR="00514DC3" w:rsidRPr="008D58C1" w:rsidDel="007A4D70">
            <w:rPr>
              <w:highlight w:val="green"/>
              <w:rPrChange w:id="179" w:author="Ericsson" w:date="2021-10-20T12:46:00Z">
                <w:rPr/>
              </w:rPrChange>
            </w:rPr>
            <w:delText>n</w:delText>
          </w:r>
        </w:del>
      </w:ins>
      <w:ins w:id="180" w:author="r01" w:date="2021-10-19T13:34:00Z">
        <w:del w:id="181" w:author="r11" w:date="2021-10-20T12:35:00Z">
          <w:r w:rsidR="00514DC3" w:rsidRPr="008D58C1" w:rsidDel="007A4D70">
            <w:rPr>
              <w:highlight w:val="green"/>
              <w:rPrChange w:id="182" w:author="Ericsson" w:date="2021-10-20T12:46:00Z">
                <w:rPr/>
              </w:rPrChange>
            </w:rPr>
            <w:delText xml:space="preserve"> subscribed "Area Of Interest</w:delText>
          </w:r>
        </w:del>
      </w:ins>
      <w:ins w:id="183" w:author="백영교/5G/6G표준Lab(SR)/Staff Engineer/삼성전자" w:date="2021-10-20T10:45:00Z">
        <w:del w:id="184" w:author="r11" w:date="2021-10-20T12:35:00Z">
          <w:r w:rsidR="00514DC3" w:rsidRPr="008D58C1" w:rsidDel="007A4D70">
            <w:rPr>
              <w:highlight w:val="green"/>
              <w:rPrChange w:id="185" w:author="Ericsson" w:date="2021-10-20T12:46:00Z">
                <w:rPr>
                  <w:highlight w:val="yellow"/>
                </w:rPr>
              </w:rPrChange>
            </w:rPr>
            <w:delText xml:space="preserve">"(i.e. </w:delText>
          </w:r>
        </w:del>
      </w:ins>
      <w:ins w:id="186" w:author="백영교/5G/6G표준Lab(SR)/Staff Engineer/삼성전자" w:date="2021-10-20T10:55:00Z">
        <w:del w:id="187" w:author="r11" w:date="2021-10-20T12:35:00Z">
          <w:r w:rsidR="00514DC3" w:rsidRPr="008D58C1" w:rsidDel="007A4D70">
            <w:rPr>
              <w:highlight w:val="green"/>
              <w:rPrChange w:id="188" w:author="Ericsson" w:date="2021-10-20T12:46:00Z">
                <w:rPr>
                  <w:highlight w:val="yellow"/>
                </w:rPr>
              </w:rPrChange>
            </w:rPr>
            <w:delText xml:space="preserve">set by </w:delText>
          </w:r>
        </w:del>
      </w:ins>
      <w:ins w:id="189" w:author="백영교/5G/6G표준Lab(SR)/Staff Engineer/삼성전자" w:date="2021-10-20T10:45:00Z">
        <w:del w:id="190" w:author="r11" w:date="2021-10-20T12:35:00Z">
          <w:r w:rsidR="00514DC3" w:rsidRPr="008D58C1" w:rsidDel="007A4D70">
            <w:rPr>
              <w:highlight w:val="green"/>
              <w:rPrChange w:id="191" w:author="Ericsson" w:date="2021-10-20T12:46:00Z">
                <w:rPr>
                  <w:highlight w:val="yellow"/>
                </w:rPr>
              </w:rPrChange>
            </w:rPr>
            <w:delText>MBS service area)</w:delText>
          </w:r>
        </w:del>
      </w:ins>
      <w:ins w:id="192" w:author="r01" w:date="2021-10-19T13:34:00Z">
        <w:del w:id="193" w:author="r11" w:date="2021-10-20T12:35:00Z">
          <w:r w:rsidR="00514DC3" w:rsidRPr="008D58C1" w:rsidDel="007A4D70">
            <w:rPr>
              <w:highlight w:val="green"/>
              <w:rPrChange w:id="194" w:author="Ericsson" w:date="2021-10-20T12:46:00Z">
                <w:rPr/>
              </w:rPrChange>
            </w:rPr>
            <w:delText>""</w:delText>
          </w:r>
          <w:r w:rsidR="00C07916" w:rsidRPr="008D58C1" w:rsidDel="007A4D70">
            <w:rPr>
              <w:highlight w:val="green"/>
              <w:rPrChange w:id="195" w:author="Ericsson" w:date="2021-10-20T12:46:00Z">
                <w:rPr/>
              </w:rPrChange>
            </w:rPr>
            <w:delText xml:space="preserve"> event</w:delText>
          </w:r>
        </w:del>
      </w:ins>
      <w:ins w:id="196" w:author="r01" w:date="2021-10-19T13:35:00Z">
        <w:del w:id="197" w:author="r11" w:date="2021-10-20T12:35:00Z">
          <w:r w:rsidR="00C07916" w:rsidRPr="008D58C1" w:rsidDel="007A4D70">
            <w:rPr>
              <w:highlight w:val="green"/>
              <w:rPrChange w:id="198" w:author="Ericsson" w:date="2021-10-20T12:46:00Z">
                <w:rPr/>
              </w:rPrChange>
            </w:rPr>
            <w:delText>.</w:delText>
          </w:r>
        </w:del>
      </w:ins>
    </w:p>
    <w:p w14:paraId="1F94783B" w14:textId="2F48B367" w:rsidR="00857097" w:rsidDel="007A4D70" w:rsidRDefault="00A43645" w:rsidP="00A43645">
      <w:pPr>
        <w:rPr>
          <w:del w:id="199" w:author="r11" w:date="2021-10-20T12:35:00Z"/>
        </w:rPr>
      </w:pPr>
      <w:del w:id="200" w:author="r11" w:date="2021-10-20T12:35:00Z">
        <w:r w:rsidRPr="008D58C1" w:rsidDel="007A4D70">
          <w:rPr>
            <w:highlight w:val="green"/>
            <w:rPrChange w:id="201" w:author="Ericsson" w:date="2021-10-20T12:46:00Z">
              <w:rPr/>
            </w:rPrChange>
          </w:rPr>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delText>
        </w:r>
        <w:commentRangeStart w:id="202"/>
        <w:r w:rsidRPr="008D58C1" w:rsidDel="007A4D70">
          <w:rPr>
            <w:highlight w:val="green"/>
            <w:rPrChange w:id="203" w:author="Ericsson" w:date="2021-10-20T12:46:00Z">
              <w:rPr/>
            </w:rPrChange>
          </w:rPr>
          <w:delText>terminates the 5GC Individual MBS traffic delivery towards the UE</w:delText>
        </w:r>
      </w:del>
      <w:ins w:id="204" w:author="r01" w:date="2021-10-19T13:24:00Z">
        <w:del w:id="205" w:author="r11" w:date="2021-10-20T12:35:00Z">
          <w:r w:rsidR="007C0CDF" w:rsidRPr="008D58C1" w:rsidDel="007A4D70">
            <w:rPr>
              <w:highlight w:val="green"/>
              <w:rPrChange w:id="206" w:author="Ericsson" w:date="2021-10-20T12:46:00Z">
                <w:rPr/>
              </w:rPrChange>
            </w:rPr>
            <w:delText xml:space="preserve"> </w:delText>
          </w:r>
        </w:del>
      </w:ins>
      <w:commentRangeEnd w:id="202"/>
      <w:ins w:id="207" w:author="r01" w:date="2021-10-19T13:25:00Z">
        <w:del w:id="208" w:author="r11" w:date="2021-10-20T12:35:00Z">
          <w:r w:rsidR="007C0CDF" w:rsidRPr="008D58C1" w:rsidDel="007A4D70">
            <w:rPr>
              <w:rStyle w:val="CommentReference"/>
              <w:highlight w:val="green"/>
              <w:rPrChange w:id="209" w:author="Ericsson" w:date="2021-10-20T12:46:00Z">
                <w:rPr>
                  <w:rStyle w:val="CommentReference"/>
                </w:rPr>
              </w:rPrChange>
            </w:rPr>
            <w:commentReference w:id="202"/>
          </w:r>
        </w:del>
      </w:ins>
      <w:ins w:id="210" w:author="r01" w:date="2021-10-19T13:24:00Z">
        <w:del w:id="211" w:author="r11" w:date="2021-10-20T12:35:00Z">
          <w:r w:rsidR="007C0CDF" w:rsidRPr="008D58C1" w:rsidDel="007A4D70">
            <w:rPr>
              <w:highlight w:val="green"/>
              <w:rPrChange w:id="212" w:author="Ericsson" w:date="2021-10-20T12:46:00Z">
                <w:rPr/>
              </w:rPrChange>
            </w:rPr>
            <w:delText xml:space="preserve">or </w:delText>
          </w:r>
        </w:del>
      </w:ins>
      <w:ins w:id="213" w:author="Huawei-zfq2" w:date="2021-10-18T12:05:00Z">
        <w:del w:id="214" w:author="r11" w:date="2021-10-20T12:35:00Z">
          <w:r w:rsidR="00C47417" w:rsidRPr="008D58C1" w:rsidDel="007A4D70">
            <w:rPr>
              <w:highlight w:val="green"/>
              <w:rPrChange w:id="215" w:author="Ericsson" w:date="2021-10-20T12:46:00Z">
                <w:rPr/>
              </w:rPrChange>
            </w:rPr>
            <w:delText>removes the UE from the MBS session</w:delText>
          </w:r>
        </w:del>
      </w:ins>
      <w:del w:id="216" w:author="r11" w:date="2021-10-20T12:35:00Z">
        <w:r w:rsidR="00514DC3" w:rsidRPr="008D58C1" w:rsidDel="007A4D70">
          <w:rPr>
            <w:highlight w:val="green"/>
            <w:rPrChange w:id="217" w:author="Ericsson" w:date="2021-10-20T12:46:00Z">
              <w:rPr>
                <w:highlight w:val="yellow"/>
              </w:rPr>
            </w:rPrChange>
          </w:rPr>
          <w:delText xml:space="preserve"> </w:delText>
        </w:r>
      </w:del>
      <w:ins w:id="218" w:author="백영교/5G/6G표준Lab(SR)/Staff Engineer/삼성전자" w:date="2021-10-20T10:33:00Z">
        <w:del w:id="219" w:author="r11" w:date="2021-10-20T12:35:00Z">
          <w:r w:rsidR="00514DC3" w:rsidRPr="008D58C1" w:rsidDel="007A4D70">
            <w:rPr>
              <w:highlight w:val="green"/>
              <w:rPrChange w:id="220" w:author="Ericsson" w:date="2021-10-20T12:46:00Z">
                <w:rPr/>
              </w:rPrChange>
            </w:rPr>
            <w:delText>context</w:delText>
          </w:r>
        </w:del>
      </w:ins>
      <w:del w:id="221" w:author="r11" w:date="2021-10-20T12:35:00Z">
        <w:r w:rsidRPr="008D58C1" w:rsidDel="007A4D70">
          <w:rPr>
            <w:highlight w:val="green"/>
            <w:rPrChange w:id="222" w:author="Ericsson" w:date="2021-10-20T12:46:00Z">
              <w:rPr/>
            </w:rPrChange>
          </w:rPr>
          <w:delText>, it unsubscribes at the AMF from the notifications about the UE location or "UE moving in or out of a subscribed "Area Of Interest" event using the Namf_EventExposure service.</w:delText>
        </w:r>
        <w:commentRangeEnd w:id="165"/>
        <w:r w:rsidR="008D58C1" w:rsidDel="007A4D70">
          <w:rPr>
            <w:rStyle w:val="CommentReference"/>
          </w:rPr>
          <w:commentReference w:id="165"/>
        </w:r>
      </w:del>
      <w:commentRangeEnd w:id="166"/>
      <w:r w:rsidR="00B05263">
        <w:rPr>
          <w:rStyle w:val="CommentReference"/>
        </w:rPr>
        <w:commentReference w:id="166"/>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223" w:name="_Toc83206820"/>
      <w:r>
        <w:rPr>
          <w:sz w:val="40"/>
        </w:rPr>
        <w:t>3rd</w:t>
      </w:r>
      <w:r w:rsidRPr="000D5C78">
        <w:rPr>
          <w:sz w:val="40"/>
        </w:rPr>
        <w:t xml:space="preserve"> change</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223"/>
    </w:p>
    <w:p w14:paraId="5F0E0E5F" w14:textId="7DF3C970" w:rsidR="00C07916" w:rsidRDefault="00C07916" w:rsidP="00C07916">
      <w:pPr>
        <w:rPr>
          <w:ins w:id="224"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225" w:author="r01" w:date="2021-10-19T13:38:00Z">
        <w:r>
          <w:t xml:space="preserve">Depending on policy, </w:t>
        </w:r>
      </w:ins>
      <w:ins w:id="226" w:author="r01" w:date="2021-10-19T21:47:00Z">
        <w:r w:rsidR="00DF4276">
          <w:t xml:space="preserve">for the multicast MBS service </w:t>
        </w:r>
      </w:ins>
      <w:ins w:id="227" w:author="r01" w:date="2021-10-19T13:38:00Z">
        <w:r>
          <w:t xml:space="preserve">the network may remove </w:t>
        </w:r>
      </w:ins>
      <w:ins w:id="228" w:author="r01" w:date="2021-10-19T13:39:00Z">
        <w:r>
          <w:t xml:space="preserve">UEs outside </w:t>
        </w:r>
      </w:ins>
      <w:commentRangeStart w:id="229"/>
      <w:ins w:id="230" w:author="Huawei01" w:date="2021-10-20T09:33:00Z">
        <w:del w:id="231" w:author="r11" w:date="2021-10-20T12:37:00Z">
          <w:r w:rsidR="00326677" w:rsidDel="007A4D70">
            <w:delText>all</w:delText>
          </w:r>
        </w:del>
      </w:ins>
      <w:ins w:id="232" w:author="r11" w:date="2021-10-20T12:37:00Z">
        <w:r w:rsidR="007A4D70">
          <w:t>the</w:t>
        </w:r>
      </w:ins>
      <w:ins w:id="233" w:author="r01" w:date="2021-10-19T13:39:00Z">
        <w:r>
          <w:t xml:space="preserve"> </w:t>
        </w:r>
      </w:ins>
      <w:commentRangeEnd w:id="229"/>
      <w:r w:rsidR="007A4D70">
        <w:rPr>
          <w:rStyle w:val="CommentReference"/>
        </w:rPr>
        <w:commentReference w:id="229"/>
      </w:r>
      <w:ins w:id="234" w:author="Huawei01" w:date="2021-10-20T09:29:00Z">
        <w:r w:rsidR="00326677">
          <w:t xml:space="preserve">MBS </w:t>
        </w:r>
      </w:ins>
      <w:ins w:id="235" w:author="r01" w:date="2021-10-19T13:39:00Z">
        <w:r>
          <w:t>service area</w:t>
        </w:r>
      </w:ins>
      <w:ins w:id="236" w:author="Huawei01" w:date="2021-10-20T09:30:00Z">
        <w:r w:rsidR="00326677">
          <w:t xml:space="preserve"> of the MBS session</w:t>
        </w:r>
      </w:ins>
      <w:ins w:id="237" w:author="r01" w:date="2021-10-19T13:39:00Z">
        <w:r>
          <w:t xml:space="preserve"> from the </w:t>
        </w:r>
      </w:ins>
      <w:ins w:id="238" w:author="백영교/5G/6G표준Lab(SR)/Staff Engineer/삼성전자" w:date="2021-10-20T10:34:00Z">
        <w:r w:rsidR="00514DC3" w:rsidRPr="008C32B5">
          <w:rPr>
            <w:highlight w:val="yellow"/>
            <w:rPrChange w:id="239" w:author="백영교/5G/6G표준Lab(SR)/Staff Engineer/삼성전자" w:date="2021-10-20T10:34:00Z">
              <w:rPr/>
            </w:rPrChange>
          </w:rPr>
          <w:t xml:space="preserve">MBS </w:t>
        </w:r>
      </w:ins>
      <w:ins w:id="240" w:author="r01" w:date="2021-10-19T13:39:00Z">
        <w:r w:rsidR="00514DC3" w:rsidRPr="008C32B5">
          <w:rPr>
            <w:highlight w:val="yellow"/>
            <w:rPrChange w:id="241" w:author="백영교/5G/6G표준Lab(SR)/Staff Engineer/삼성전자" w:date="2021-10-20T10:34:00Z">
              <w:rPr/>
            </w:rPrChange>
          </w:rPr>
          <w:t>session</w:t>
        </w:r>
      </w:ins>
      <w:ins w:id="242" w:author="백영교/5G/6G표준Lab(SR)/Staff Engineer/삼성전자" w:date="2021-10-20T10:34:00Z">
        <w:r w:rsidR="00514DC3" w:rsidRPr="008C32B5">
          <w:rPr>
            <w:highlight w:val="yellow"/>
            <w:rPrChange w:id="243" w:author="백영교/5G/6G표준Lab(SR)/Staff Engineer/삼성전자" w:date="2021-10-20T10:34:00Z">
              <w:rPr/>
            </w:rPrChange>
          </w:rPr>
          <w:t xml:space="preserve"> context</w:t>
        </w:r>
      </w:ins>
      <w:ins w:id="244" w:author="r01" w:date="2021-10-19T13:39:00Z">
        <w:r>
          <w:t xml:space="preserve"> after a grace</w:t>
        </w:r>
      </w:ins>
      <w:ins w:id="245" w:author="Ericsson" w:date="2021-10-20T12:48:00Z">
        <w:del w:id="246" w:author="r11" w:date="2021-10-20T12:37:00Z">
          <w:r w:rsidR="004369A5" w:rsidDel="007A4D70">
            <w:delText>ful</w:delText>
          </w:r>
        </w:del>
      </w:ins>
      <w:ins w:id="247" w:author="r01" w:date="2021-10-19T13:39:00Z">
        <w:r>
          <w:t xml:space="preserve"> period</w:t>
        </w:r>
      </w:ins>
      <w:ins w:id="248" w:author="r01" w:date="2021-10-19T13:40:00Z">
        <w:r>
          <w:t>.</w:t>
        </w:r>
      </w:ins>
    </w:p>
    <w:p w14:paraId="40C5414F" w14:textId="27A2F142" w:rsidR="002F76B4" w:rsidRPr="004369A5" w:rsidDel="004369A5" w:rsidRDefault="00DF4276" w:rsidP="00C07916">
      <w:pPr>
        <w:rPr>
          <w:ins w:id="249" w:author="r01" w:date="2021-10-19T21:25:00Z"/>
          <w:del w:id="250" w:author="Ericsson" w:date="2021-10-20T12:48:00Z"/>
          <w:highlight w:val="green"/>
          <w:rPrChange w:id="251" w:author="Ericsson" w:date="2021-10-20T12:48:00Z">
            <w:rPr>
              <w:ins w:id="252" w:author="r01" w:date="2021-10-19T21:25:00Z"/>
              <w:del w:id="253" w:author="Ericsson" w:date="2021-10-20T12:48:00Z"/>
            </w:rPr>
          </w:rPrChange>
        </w:rPr>
      </w:pPr>
      <w:commentRangeStart w:id="254"/>
      <w:ins w:id="255" w:author="r01" w:date="2021-10-19T21:45:00Z">
        <w:del w:id="256" w:author="Ericsson" w:date="2021-10-20T12:48:00Z">
          <w:r w:rsidRPr="004369A5" w:rsidDel="004369A5">
            <w:rPr>
              <w:highlight w:val="green"/>
              <w:rPrChange w:id="257" w:author="Ericsson" w:date="2021-10-20T12:48:00Z">
                <w:rPr/>
              </w:rPrChange>
            </w:rPr>
            <w:delText xml:space="preserve">For </w:delText>
          </w:r>
        </w:del>
      </w:ins>
      <w:ins w:id="258" w:author="r01" w:date="2021-10-19T21:46:00Z">
        <w:del w:id="259" w:author="Ericsson" w:date="2021-10-20T12:48:00Z">
          <w:r w:rsidRPr="004369A5" w:rsidDel="004369A5">
            <w:rPr>
              <w:highlight w:val="green"/>
              <w:rPrChange w:id="260" w:author="Ericsson" w:date="2021-10-20T12:48:00Z">
                <w:rPr/>
              </w:rPrChange>
            </w:rPr>
            <w:delText xml:space="preserve">the </w:delText>
          </w:r>
        </w:del>
      </w:ins>
      <w:ins w:id="261" w:author="r01" w:date="2021-10-19T21:45:00Z">
        <w:del w:id="262" w:author="Ericsson" w:date="2021-10-20T12:48:00Z">
          <w:r w:rsidRPr="004369A5" w:rsidDel="004369A5">
            <w:rPr>
              <w:highlight w:val="green"/>
              <w:rPrChange w:id="263" w:author="Ericsson" w:date="2021-10-20T12:48:00Z">
                <w:rPr/>
              </w:rPrChange>
            </w:rPr>
            <w:delText xml:space="preserve">multicast MBS </w:delText>
          </w:r>
        </w:del>
      </w:ins>
      <w:ins w:id="264" w:author="r01" w:date="2021-10-19T21:46:00Z">
        <w:del w:id="265" w:author="Ericsson" w:date="2021-10-20T12:48:00Z">
          <w:r w:rsidR="00514DC3" w:rsidRPr="004369A5" w:rsidDel="004369A5">
            <w:rPr>
              <w:highlight w:val="green"/>
              <w:rPrChange w:id="266" w:author="Ericsson" w:date="2021-10-20T12:48:00Z">
                <w:rPr/>
              </w:rPrChange>
            </w:rPr>
            <w:delText>serviv</w:delText>
          </w:r>
        </w:del>
      </w:ins>
      <w:ins w:id="267" w:author="백영교/5G/6G표준Lab(SR)/Staff Engineer/삼성전자" w:date="2021-10-20T10:35:00Z">
        <w:del w:id="268" w:author="Ericsson" w:date="2021-10-20T12:48:00Z">
          <w:r w:rsidR="00514DC3" w:rsidRPr="004369A5" w:rsidDel="004369A5">
            <w:rPr>
              <w:highlight w:val="green"/>
              <w:rPrChange w:id="269" w:author="Ericsson" w:date="2021-10-20T12:48:00Z">
                <w:rPr/>
              </w:rPrChange>
            </w:rPr>
            <w:delText>c</w:delText>
          </w:r>
        </w:del>
      </w:ins>
      <w:ins w:id="270" w:author="r01" w:date="2021-10-19T21:46:00Z">
        <w:del w:id="271" w:author="Ericsson" w:date="2021-10-20T12:48:00Z">
          <w:r w:rsidR="00514DC3" w:rsidRPr="004369A5" w:rsidDel="004369A5">
            <w:rPr>
              <w:highlight w:val="green"/>
              <w:rPrChange w:id="272" w:author="Ericsson" w:date="2021-10-20T12:48:00Z">
                <w:rPr/>
              </w:rPrChange>
            </w:rPr>
            <w:delText>e</w:delText>
          </w:r>
          <w:r w:rsidRPr="004369A5" w:rsidDel="004369A5">
            <w:rPr>
              <w:highlight w:val="green"/>
              <w:rPrChange w:id="273" w:author="Ericsson" w:date="2021-10-20T12:48:00Z">
                <w:rPr/>
              </w:rPrChange>
            </w:rPr>
            <w:delText>, t</w:delText>
          </w:r>
        </w:del>
      </w:ins>
      <w:ins w:id="274" w:author="r01" w:date="2021-10-19T13:40:00Z">
        <w:del w:id="275" w:author="Ericsson" w:date="2021-10-20T12:48:00Z">
          <w:r w:rsidR="00C07916" w:rsidRPr="004369A5" w:rsidDel="004369A5">
            <w:rPr>
              <w:highlight w:val="green"/>
              <w:rPrChange w:id="276" w:author="Ericsson" w:date="2021-10-20T12:48:00Z">
                <w:rPr/>
              </w:rPrChange>
            </w:rPr>
            <w:delText xml:space="preserve">he SMF </w:delText>
          </w:r>
        </w:del>
      </w:ins>
      <w:ins w:id="277" w:author="r01" w:date="2021-10-19T13:41:00Z">
        <w:del w:id="278" w:author="Ericsson" w:date="2021-10-20T12:48:00Z">
          <w:r w:rsidR="00C07916" w:rsidRPr="004369A5" w:rsidDel="004369A5">
            <w:rPr>
              <w:highlight w:val="green"/>
              <w:rPrChange w:id="279" w:author="Ericsson" w:date="2021-10-20T12:48:00Z">
                <w:rPr/>
              </w:rPrChange>
            </w:rPr>
            <w:delText>may</w:delText>
          </w:r>
        </w:del>
      </w:ins>
      <w:ins w:id="280" w:author="r01" w:date="2021-10-19T13:40:00Z">
        <w:del w:id="281" w:author="Ericsson" w:date="2021-10-20T12:48:00Z">
          <w:r w:rsidR="00C07916" w:rsidRPr="004369A5" w:rsidDel="004369A5">
            <w:rPr>
              <w:highlight w:val="green"/>
              <w:rPrChange w:id="282" w:author="Ericsson" w:date="2021-10-20T12:48:00Z">
                <w:rPr/>
              </w:rPrChange>
            </w:rPr>
            <w:delText xml:space="preserve"> subscribe to event notifications </w:delText>
          </w:r>
        </w:del>
      </w:ins>
      <w:ins w:id="283" w:author="백영교/5G/6G표준Lab(SR)/Staff Engineer/삼성전자" w:date="2021-10-20T10:36:00Z">
        <w:del w:id="284" w:author="Ericsson" w:date="2021-10-20T12:48:00Z">
          <w:r w:rsidR="00514DC3" w:rsidRPr="004369A5" w:rsidDel="004369A5">
            <w:rPr>
              <w:highlight w:val="green"/>
              <w:rPrChange w:id="285" w:author="Ericsson" w:date="2021-10-20T12:48:00Z">
                <w:rPr/>
              </w:rPrChange>
            </w:rPr>
            <w:delText>to the AMF</w:delText>
          </w:r>
        </w:del>
      </w:ins>
      <w:del w:id="286" w:author="Ericsson" w:date="2021-10-20T12:48:00Z">
        <w:r w:rsidR="00514DC3" w:rsidRPr="004369A5" w:rsidDel="004369A5">
          <w:rPr>
            <w:highlight w:val="green"/>
            <w:rPrChange w:id="287" w:author="Ericsson" w:date="2021-10-20T12:48:00Z">
              <w:rPr/>
            </w:rPrChange>
          </w:rPr>
          <w:delText xml:space="preserve"> </w:delText>
        </w:r>
      </w:del>
      <w:ins w:id="288" w:author="r01" w:date="2021-10-19T13:40:00Z">
        <w:del w:id="289" w:author="Ericsson" w:date="2021-10-20T12:48:00Z">
          <w:r w:rsidR="00C07916" w:rsidRPr="004369A5" w:rsidDel="004369A5">
            <w:rPr>
              <w:highlight w:val="green"/>
              <w:rPrChange w:id="290" w:author="Ericsson" w:date="2021-10-20T12:48:00Z">
                <w:rPr/>
              </w:rPrChange>
            </w:rPr>
            <w:delText>about a</w:delText>
          </w:r>
        </w:del>
      </w:ins>
      <w:ins w:id="291" w:author="r01" w:date="2021-10-19T13:41:00Z">
        <w:del w:id="292" w:author="Ericsson" w:date="2021-10-20T12:48:00Z">
          <w:r w:rsidR="00C07916" w:rsidRPr="004369A5" w:rsidDel="004369A5">
            <w:rPr>
              <w:highlight w:val="green"/>
              <w:rPrChange w:id="293" w:author="Ericsson" w:date="2021-10-20T12:48:00Z">
                <w:rPr/>
              </w:rPrChange>
            </w:rPr>
            <w:delText xml:space="preserve"> UE </w:delText>
          </w:r>
        </w:del>
      </w:ins>
      <w:ins w:id="294" w:author="r01" w:date="2021-10-19T13:43:00Z">
        <w:del w:id="295" w:author="Ericsson" w:date="2021-10-20T12:48:00Z">
          <w:r w:rsidR="002F76B4" w:rsidRPr="004369A5" w:rsidDel="004369A5">
            <w:rPr>
              <w:highlight w:val="green"/>
              <w:rPrChange w:id="296" w:author="Ericsson" w:date="2021-10-20T12:48:00Z">
                <w:rPr/>
              </w:rPrChange>
            </w:rPr>
            <w:delText>leaving</w:delText>
          </w:r>
        </w:del>
      </w:ins>
      <w:ins w:id="297" w:author="r01" w:date="2021-10-19T13:41:00Z">
        <w:del w:id="298" w:author="Ericsson" w:date="2021-10-20T12:48:00Z">
          <w:r w:rsidR="00C07916" w:rsidRPr="004369A5" w:rsidDel="004369A5">
            <w:rPr>
              <w:highlight w:val="green"/>
              <w:rPrChange w:id="299" w:author="Ericsson" w:date="2021-10-20T12:48:00Z">
                <w:rPr/>
              </w:rPrChange>
            </w:rPr>
            <w:delText xml:space="preserve"> the </w:delText>
          </w:r>
        </w:del>
      </w:ins>
      <w:ins w:id="300" w:author="Huawei01" w:date="2021-10-20T09:30:00Z">
        <w:del w:id="301" w:author="Ericsson" w:date="2021-10-20T12:48:00Z">
          <w:r w:rsidR="00326677" w:rsidRPr="004369A5" w:rsidDel="004369A5">
            <w:rPr>
              <w:highlight w:val="green"/>
              <w:rPrChange w:id="302" w:author="Ericsson" w:date="2021-10-20T12:48:00Z">
                <w:rPr/>
              </w:rPrChange>
            </w:rPr>
            <w:delText xml:space="preserve">MBS </w:delText>
          </w:r>
        </w:del>
      </w:ins>
      <w:ins w:id="303" w:author="r01" w:date="2021-10-19T13:41:00Z">
        <w:del w:id="304" w:author="Ericsson" w:date="2021-10-20T12:48:00Z">
          <w:r w:rsidR="00C07916" w:rsidRPr="004369A5" w:rsidDel="004369A5">
            <w:rPr>
              <w:highlight w:val="green"/>
              <w:rPrChange w:id="305" w:author="Ericsson" w:date="2021-10-20T12:48:00Z">
                <w:rPr/>
              </w:rPrChange>
            </w:rPr>
            <w:delText>service are</w:delText>
          </w:r>
        </w:del>
      </w:ins>
      <w:ins w:id="306" w:author="r01" w:date="2021-10-19T13:43:00Z">
        <w:del w:id="307" w:author="Ericsson" w:date="2021-10-20T12:48:00Z">
          <w:r w:rsidR="002F76B4" w:rsidRPr="004369A5" w:rsidDel="004369A5">
            <w:rPr>
              <w:highlight w:val="green"/>
              <w:rPrChange w:id="308" w:author="Ericsson" w:date="2021-10-20T12:48:00Z">
                <w:rPr/>
              </w:rPrChange>
            </w:rPr>
            <w:delText>a</w:delText>
          </w:r>
        </w:del>
      </w:ins>
      <w:ins w:id="309" w:author="r01" w:date="2021-10-19T13:45:00Z">
        <w:del w:id="310" w:author="Ericsson" w:date="2021-10-20T12:48:00Z">
          <w:r w:rsidR="002F76B4" w:rsidRPr="004369A5" w:rsidDel="004369A5">
            <w:rPr>
              <w:highlight w:val="green"/>
              <w:rPrChange w:id="311" w:author="Ericsson" w:date="2021-10-20T12:48:00Z">
                <w:rPr/>
              </w:rPrChange>
            </w:rPr>
            <w:delText>.</w:delText>
          </w:r>
        </w:del>
      </w:ins>
      <w:ins w:id="312" w:author="r01" w:date="2021-10-19T13:44:00Z">
        <w:del w:id="313" w:author="Ericsson" w:date="2021-10-20T12:48:00Z">
          <w:r w:rsidR="002F76B4" w:rsidRPr="004369A5" w:rsidDel="004369A5">
            <w:rPr>
              <w:highlight w:val="green"/>
              <w:rPrChange w:id="314" w:author="Ericsson" w:date="2021-10-20T12:48:00Z">
                <w:rPr/>
              </w:rPrChange>
            </w:rPr>
            <w:delText xml:space="preserve"> </w:delText>
          </w:r>
        </w:del>
      </w:ins>
      <w:commentRangeEnd w:id="254"/>
      <w:r w:rsidR="00D76733">
        <w:rPr>
          <w:rStyle w:val="CommentReference"/>
        </w:rPr>
        <w:commentReference w:id="254"/>
      </w:r>
    </w:p>
    <w:p w14:paraId="1489BF8B" w14:textId="2D65C3BB" w:rsidR="00625684" w:rsidRPr="00E94302" w:rsidDel="004369A5" w:rsidRDefault="00625684" w:rsidP="00625684">
      <w:pPr>
        <w:pStyle w:val="EditorsNote"/>
        <w:rPr>
          <w:ins w:id="315" w:author="r01" w:date="2021-10-19T21:25:00Z"/>
          <w:del w:id="316" w:author="Ericsson" w:date="2021-10-20T12:48:00Z"/>
        </w:rPr>
      </w:pPr>
      <w:commentRangeStart w:id="317"/>
      <w:ins w:id="318" w:author="r01" w:date="2021-10-19T21:25:00Z">
        <w:del w:id="319" w:author="Ericsson" w:date="2021-10-20T12:48:00Z">
          <w:r w:rsidRPr="004369A5" w:rsidDel="004369A5">
            <w:rPr>
              <w:highlight w:val="green"/>
              <w:rPrChange w:id="320" w:author="Ericsson" w:date="2021-10-20T12:48:00Z">
                <w:rPr/>
              </w:rPrChange>
            </w:rPr>
            <w:delText xml:space="preserve">Editor´note: </w:delText>
          </w:r>
        </w:del>
      </w:ins>
      <w:commentRangeEnd w:id="317"/>
      <w:r w:rsidR="00D76733">
        <w:rPr>
          <w:rStyle w:val="CommentReference"/>
          <w:color w:val="auto"/>
        </w:rPr>
        <w:commentReference w:id="317"/>
      </w:r>
      <w:ins w:id="321" w:author="r01" w:date="2021-10-19T21:25:00Z">
        <w:del w:id="322" w:author="Ericsson" w:date="2021-10-20T12:48:00Z">
          <w:r w:rsidRPr="004369A5" w:rsidDel="004369A5">
            <w:rPr>
              <w:highlight w:val="green"/>
              <w:rPrChange w:id="323" w:author="Ericsson" w:date="2021-10-20T12:48:00Z">
                <w:rPr/>
              </w:rPrChange>
            </w:rPr>
            <w:delText xml:space="preserve">It is FFS whether, </w:delText>
          </w:r>
        </w:del>
      </w:ins>
      <w:ins w:id="324" w:author="Huawei01" w:date="2021-10-20T09:35:00Z">
        <w:del w:id="325" w:author="Ericsson" w:date="2021-10-20T12:48:00Z">
          <w:r w:rsidR="00326677" w:rsidRPr="004369A5" w:rsidDel="004369A5">
            <w:rPr>
              <w:highlight w:val="green"/>
              <w:rPrChange w:id="326" w:author="Ericsson" w:date="2021-10-20T12:48:00Z">
                <w:rPr/>
              </w:rPrChange>
            </w:rPr>
            <w:delText xml:space="preserve">it is needed that </w:delText>
          </w:r>
        </w:del>
      </w:ins>
      <w:ins w:id="327" w:author="r01" w:date="2021-10-19T21:26:00Z">
        <w:del w:id="328" w:author="Ericsson" w:date="2021-10-20T12:48:00Z">
          <w:r w:rsidRPr="004369A5" w:rsidDel="004369A5">
            <w:rPr>
              <w:highlight w:val="green"/>
              <w:rPrChange w:id="329" w:author="Ericsson" w:date="2021-10-20T12:48:00Z">
                <w:rPr/>
              </w:rPrChange>
            </w:rPr>
            <w:delText xml:space="preserve">the RAN can defer </w:delText>
          </w:r>
        </w:del>
      </w:ins>
      <w:ins w:id="330" w:author="r01" w:date="2021-10-19T21:28:00Z">
        <w:del w:id="331" w:author="Ericsson" w:date="2021-10-20T12:48:00Z">
          <w:r w:rsidRPr="004369A5" w:rsidDel="004369A5">
            <w:rPr>
              <w:highlight w:val="green"/>
              <w:rPrChange w:id="332" w:author="Ericsson" w:date="2021-10-20T12:48:00Z">
                <w:rPr/>
              </w:rPrChange>
            </w:rPr>
            <w:delText>the related</w:delText>
          </w:r>
        </w:del>
      </w:ins>
      <w:ins w:id="333" w:author="r01" w:date="2021-10-19T21:26:00Z">
        <w:del w:id="334" w:author="Ericsson" w:date="2021-10-20T12:48:00Z">
          <w:r w:rsidRPr="004369A5" w:rsidDel="004369A5">
            <w:rPr>
              <w:highlight w:val="green"/>
              <w:rPrChange w:id="335" w:author="Ericsson" w:date="2021-10-20T12:48:00Z">
                <w:rPr/>
              </w:rPrChange>
            </w:rPr>
            <w:delText xml:space="preserve"> notification for a grace period </w:delText>
          </w:r>
        </w:del>
      </w:ins>
      <w:ins w:id="336" w:author="r01" w:date="2021-10-19T21:27:00Z">
        <w:del w:id="337" w:author="Ericsson" w:date="2021-10-20T12:48:00Z">
          <w:r w:rsidRPr="004369A5" w:rsidDel="004369A5">
            <w:rPr>
              <w:highlight w:val="green"/>
              <w:rPrChange w:id="338" w:author="Ericsson" w:date="2021-10-20T12:48:00Z">
                <w:rPr/>
              </w:rPrChange>
            </w:rPr>
            <w:delText>to avoid excessive notifications abou</w:delText>
          </w:r>
        </w:del>
      </w:ins>
      <w:ins w:id="339" w:author="r01" w:date="2021-10-19T21:28:00Z">
        <w:del w:id="340" w:author="Ericsson" w:date="2021-10-20T12:48:00Z">
          <w:r w:rsidRPr="004369A5" w:rsidDel="004369A5">
            <w:rPr>
              <w:highlight w:val="green"/>
              <w:rPrChange w:id="341" w:author="Ericsson" w:date="2021-10-20T12:48:00Z">
                <w:rPr/>
              </w:rPrChange>
            </w:rPr>
            <w:delText xml:space="preserve">t UEs at the service area boundary </w:delText>
          </w:r>
        </w:del>
      </w:ins>
      <w:ins w:id="342" w:author="r01" w:date="2021-10-19T21:26:00Z">
        <w:del w:id="343" w:author="Ericsson" w:date="2021-10-20T12:48:00Z">
          <w:r w:rsidRPr="004369A5" w:rsidDel="004369A5">
            <w:rPr>
              <w:highlight w:val="green"/>
              <w:rPrChange w:id="344" w:author="Ericsson" w:date="2021-10-20T12:48:00Z">
                <w:rPr/>
              </w:rPrChange>
            </w:rPr>
            <w:delText xml:space="preserve">and </w:delText>
          </w:r>
        </w:del>
      </w:ins>
      <w:ins w:id="345" w:author="r01" w:date="2021-10-19T21:27:00Z">
        <w:del w:id="346" w:author="Ericsson" w:date="2021-10-20T12:48:00Z">
          <w:r w:rsidRPr="004369A5" w:rsidDel="004369A5">
            <w:rPr>
              <w:highlight w:val="green"/>
              <w:rPrChange w:id="347" w:author="Ericsson" w:date="2021-10-20T12:48:00Z">
                <w:rPr/>
              </w:rPrChange>
            </w:rPr>
            <w:delText>whether a new event is thus required</w:delText>
          </w:r>
        </w:del>
      </w:ins>
      <w:ins w:id="348" w:author="r01" w:date="2021-10-19T21:25:00Z">
        <w:del w:id="349" w:author="Ericsson" w:date="2021-10-20T12:48:00Z">
          <w:r w:rsidRPr="004369A5" w:rsidDel="004369A5">
            <w:rPr>
              <w:highlight w:val="green"/>
              <w:rPrChange w:id="350" w:author="Ericsson" w:date="2021-10-20T12:48:00Z">
                <w:rPr/>
              </w:rPrChange>
            </w:rPr>
            <w:delText>.</w:delText>
          </w:r>
        </w:del>
      </w:ins>
    </w:p>
    <w:p w14:paraId="465E9CED" w14:textId="11395211" w:rsidR="00C07916" w:rsidRDefault="00C07916" w:rsidP="00C07916">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36B6FD20" w14:textId="6BBC8521" w:rsidR="00C07916" w:rsidRDefault="00C07916" w:rsidP="00C07916">
      <w:pPr>
        <w:rPr>
          <w:ins w:id="351" w:author="Ericsson" w:date="2021-10-20T12:47: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352" w:author="Ericsson" w:date="2021-10-20T12:47:00Z"/>
        </w:rPr>
      </w:pPr>
      <w:ins w:id="353" w:author="Ericsson" w:date="2021-10-20T12:47:00Z">
        <w:r w:rsidRPr="004369A5">
          <w:rPr>
            <w:highlight w:val="green"/>
            <w:rPrChange w:id="354" w:author="Ericsson" w:date="2021-10-20T12:47:00Z">
              <w:rPr/>
            </w:rPrChange>
          </w:rPr>
          <w:t>For more details, refer to clause</w:t>
        </w:r>
        <w:r w:rsidRPr="004369A5">
          <w:rPr>
            <w:rFonts w:eastAsia="DengXian"/>
            <w:highlight w:val="green"/>
            <w:lang w:eastAsia="zh-CN"/>
            <w:rPrChange w:id="355" w:author="Ericsson" w:date="2021-10-20T12:47:00Z">
              <w:rPr>
                <w:rFonts w:eastAsia="DengXian"/>
                <w:lang w:eastAsia="zh-CN"/>
              </w:rPr>
            </w:rPrChange>
          </w:rPr>
          <w:t xml:space="preserve"> 7.2.4 for multicast MBS Session and </w:t>
        </w:r>
        <w:r w:rsidRPr="004369A5">
          <w:rPr>
            <w:highlight w:val="green"/>
            <w:rPrChange w:id="356" w:author="Ericsson" w:date="2021-10-20T12:47:00Z">
              <w:rPr/>
            </w:rPrChange>
          </w:rPr>
          <w:t>refer to clause</w:t>
        </w:r>
        <w:r w:rsidRPr="004369A5">
          <w:rPr>
            <w:rFonts w:eastAsia="DengXian"/>
            <w:highlight w:val="green"/>
            <w:lang w:eastAsia="zh-CN"/>
            <w:rPrChange w:id="357" w:author="Ericsson" w:date="2021-10-20T12:47:00Z">
              <w:rPr>
                <w:rFonts w:eastAsia="DengXian"/>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358" w:name="_Toc83206821"/>
      <w:r>
        <w:rPr>
          <w:sz w:val="40"/>
        </w:rPr>
        <w:t>4</w:t>
      </w:r>
      <w:r w:rsidRPr="000D5C78">
        <w:rPr>
          <w:sz w:val="40"/>
        </w:rPr>
        <w:t>th change</w:t>
      </w:r>
    </w:p>
    <w:p w14:paraId="251983FA" w14:textId="545306B8" w:rsidR="00C07916" w:rsidRDefault="00C07916" w:rsidP="00C07916">
      <w:pPr>
        <w:pStyle w:val="Heading3"/>
      </w:pPr>
      <w:r>
        <w:rPr>
          <w:rFonts w:eastAsia="DengXian" w:hint="eastAsia"/>
        </w:rPr>
        <w:t>6</w:t>
      </w:r>
      <w:r>
        <w:rPr>
          <w:rFonts w:eastAsia="DengXian"/>
        </w:rPr>
        <w:t>.2.3</w:t>
      </w:r>
      <w:r>
        <w:tab/>
      </w:r>
      <w:r>
        <w:rPr>
          <w:lang w:eastAsia="zh-CN"/>
        </w:rPr>
        <w:t>Location dependent MBS service</w:t>
      </w:r>
      <w:bookmarkEnd w:id="358"/>
    </w:p>
    <w:p w14:paraId="7677219F" w14:textId="76EEA17D" w:rsidR="002F76B4" w:rsidRDefault="00C07916" w:rsidP="002F76B4">
      <w:pPr>
        <w:rPr>
          <w:ins w:id="359"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commentRangeStart w:id="360"/>
      <w:ins w:id="361" w:author="r01" w:date="2021-10-19T21:48:00Z">
        <w:r w:rsidR="00DF4276">
          <w:rPr>
            <w:lang w:eastAsia="zh-CN"/>
          </w:rPr>
          <w:t xml:space="preserve">For multicast </w:t>
        </w:r>
        <w:r w:rsidR="00DF4276">
          <w:rPr>
            <w:rFonts w:eastAsia="DengXian"/>
            <w:lang w:eastAsia="zh-CN"/>
          </w:rPr>
          <w:t>MBS service</w:t>
        </w:r>
        <w:r w:rsidR="00DF4276">
          <w:rPr>
            <w:lang w:eastAsia="zh-CN"/>
          </w:rPr>
          <w:t>, UEs</w:t>
        </w:r>
        <w:r w:rsidR="00DF4276">
          <w:t xml:space="preserve"> outside </w:t>
        </w:r>
      </w:ins>
      <w:ins w:id="362" w:author="r01" w:date="2021-10-19T21:49:00Z">
        <w:r w:rsidR="00DF4276">
          <w:t>all</w:t>
        </w:r>
      </w:ins>
      <w:ins w:id="363" w:author="r01" w:date="2021-10-19T21:48:00Z">
        <w:r w:rsidR="00DF4276">
          <w:t xml:space="preserve"> MBS service area</w:t>
        </w:r>
      </w:ins>
      <w:ins w:id="364" w:author="Huawei01" w:date="2021-10-20T09:32:00Z">
        <w:r w:rsidR="00326677">
          <w:t xml:space="preserve"> of the MBS Session</w:t>
        </w:r>
      </w:ins>
      <w:ins w:id="365" w:author="r01" w:date="2021-10-19T21:48:00Z">
        <w:r w:rsidR="00DF4276">
          <w:t xml:space="preserve"> are not allowed to join the MBS service, </w:t>
        </w:r>
      </w:ins>
      <w:commentRangeEnd w:id="360"/>
      <w:r w:rsidR="00C80BEC">
        <w:rPr>
          <w:rStyle w:val="CommentReference"/>
        </w:rPr>
        <w:commentReference w:id="360"/>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366" w:author="r01" w:date="2021-10-19T13:47:00Z">
        <w:r w:rsidR="002F76B4" w:rsidRPr="002F76B4">
          <w:t xml:space="preserve"> </w:t>
        </w:r>
        <w:commentRangeStart w:id="367"/>
        <w:r w:rsidR="002F76B4" w:rsidRPr="00D76733">
          <w:rPr>
            <w:highlight w:val="green"/>
            <w:rPrChange w:id="368" w:author="Ericsson" w:date="2021-10-20T12:53:00Z">
              <w:rPr/>
            </w:rPrChange>
          </w:rPr>
          <w:t xml:space="preserve">Depending on policy, </w:t>
        </w:r>
      </w:ins>
      <w:ins w:id="369" w:author="r01" w:date="2021-10-19T21:47:00Z">
        <w:r w:rsidR="00DF4276" w:rsidRPr="00D76733">
          <w:rPr>
            <w:highlight w:val="green"/>
            <w:rPrChange w:id="370" w:author="Ericsson" w:date="2021-10-20T12:53:00Z">
              <w:rPr/>
            </w:rPrChange>
          </w:rPr>
          <w:t xml:space="preserve">for the multicast MBS service </w:t>
        </w:r>
      </w:ins>
      <w:ins w:id="371" w:author="r01" w:date="2021-10-19T13:47:00Z">
        <w:r w:rsidR="002F76B4" w:rsidRPr="00D76733">
          <w:rPr>
            <w:highlight w:val="green"/>
            <w:rPrChange w:id="372" w:author="Ericsson" w:date="2021-10-20T12:53:00Z">
              <w:rPr/>
            </w:rPrChange>
          </w:rPr>
          <w:t xml:space="preserve">the network may remove UEs outside all MBS service areas </w:t>
        </w:r>
      </w:ins>
      <w:ins w:id="373" w:author="Huawei01" w:date="2021-10-20T09:34:00Z">
        <w:r w:rsidR="00326677" w:rsidRPr="00D76733">
          <w:rPr>
            <w:highlight w:val="green"/>
            <w:rPrChange w:id="374" w:author="Ericsson" w:date="2021-10-20T12:53:00Z">
              <w:rPr/>
            </w:rPrChange>
          </w:rPr>
          <w:t xml:space="preserve">of the MBS Session </w:t>
        </w:r>
      </w:ins>
      <w:ins w:id="375" w:author="r01" w:date="2021-10-19T13:47:00Z">
        <w:r w:rsidR="002F76B4" w:rsidRPr="00D76733">
          <w:rPr>
            <w:highlight w:val="green"/>
            <w:rPrChange w:id="376" w:author="Ericsson" w:date="2021-10-20T12:53:00Z">
              <w:rPr/>
            </w:rPrChange>
          </w:rPr>
          <w:t xml:space="preserve">from the </w:t>
        </w:r>
        <w:r w:rsidR="00514DC3" w:rsidRPr="00D76733">
          <w:rPr>
            <w:highlight w:val="green"/>
            <w:rPrChange w:id="377" w:author="Ericsson" w:date="2021-10-20T12:53:00Z">
              <w:rPr/>
            </w:rPrChange>
          </w:rPr>
          <w:t xml:space="preserve">multicast </w:t>
        </w:r>
      </w:ins>
      <w:ins w:id="378" w:author="백영교/5G/6G표준Lab(SR)/Staff Engineer/삼성전자" w:date="2021-10-20T10:37:00Z">
        <w:r w:rsidR="00514DC3" w:rsidRPr="00D76733">
          <w:rPr>
            <w:highlight w:val="green"/>
            <w:rPrChange w:id="379" w:author="Ericsson" w:date="2021-10-20T12:53:00Z">
              <w:rPr/>
            </w:rPrChange>
          </w:rPr>
          <w:t xml:space="preserve">MBS </w:t>
        </w:r>
      </w:ins>
      <w:ins w:id="380" w:author="r01" w:date="2021-10-19T13:47:00Z">
        <w:r w:rsidR="00514DC3" w:rsidRPr="00D76733">
          <w:rPr>
            <w:highlight w:val="green"/>
            <w:rPrChange w:id="381" w:author="Ericsson" w:date="2021-10-20T12:53:00Z">
              <w:rPr/>
            </w:rPrChange>
          </w:rPr>
          <w:t>session</w:t>
        </w:r>
      </w:ins>
      <w:ins w:id="382" w:author="백영교/5G/6G표준Lab(SR)/Staff Engineer/삼성전자" w:date="2021-10-20T10:37:00Z">
        <w:r w:rsidR="00514DC3" w:rsidRPr="00D76733">
          <w:rPr>
            <w:highlight w:val="green"/>
            <w:rPrChange w:id="383" w:author="Ericsson" w:date="2021-10-20T12:53:00Z">
              <w:rPr/>
            </w:rPrChange>
          </w:rPr>
          <w:t xml:space="preserve"> context</w:t>
        </w:r>
      </w:ins>
      <w:ins w:id="384" w:author="r01" w:date="2021-10-19T13:47:00Z">
        <w:r w:rsidR="002F76B4" w:rsidRPr="00D76733">
          <w:rPr>
            <w:highlight w:val="green"/>
            <w:rPrChange w:id="385" w:author="Ericsson" w:date="2021-10-20T12:53:00Z">
              <w:rPr/>
            </w:rPrChange>
          </w:rPr>
          <w:t xml:space="preserve"> after a grace period</w:t>
        </w:r>
      </w:ins>
      <w:commentRangeEnd w:id="367"/>
      <w:r w:rsidR="00D76733">
        <w:rPr>
          <w:rStyle w:val="CommentReference"/>
        </w:rPr>
        <w:commentReference w:id="367"/>
      </w:r>
      <w:ins w:id="386" w:author="r01" w:date="2021-10-19T13:47:00Z">
        <w:r w:rsidR="002F76B4" w:rsidRPr="00D76733">
          <w:rPr>
            <w:highlight w:val="green"/>
            <w:rPrChange w:id="387" w:author="Ericsson" w:date="2021-10-20T12:53:00Z">
              <w:rPr/>
            </w:rPrChange>
          </w:rPr>
          <w:t>.</w:t>
        </w:r>
      </w:ins>
    </w:p>
    <w:p w14:paraId="5EE8CF02" w14:textId="7E483154" w:rsidR="00C07916" w:rsidDel="00326677" w:rsidRDefault="002F76B4" w:rsidP="002F76B4">
      <w:pPr>
        <w:rPr>
          <w:ins w:id="388" w:author="r01" w:date="2021-10-19T21:28:00Z"/>
          <w:del w:id="389" w:author="Huawei01" w:date="2021-10-20T09:35:00Z"/>
        </w:rPr>
      </w:pPr>
      <w:commentRangeStart w:id="390"/>
      <w:ins w:id="391" w:author="r01" w:date="2021-10-19T13:47:00Z">
        <w:del w:id="392" w:author="Huawei01" w:date="2021-10-20T09:35:00Z">
          <w:r w:rsidDel="00326677">
            <w:delText xml:space="preserve">The SMF may subscribe to event notifications about a UE leaving the </w:delText>
          </w:r>
        </w:del>
      </w:ins>
      <w:ins w:id="393" w:author="r01" w:date="2021-10-19T13:48:00Z">
        <w:del w:id="394" w:author="Huawei01" w:date="2021-10-20T09:35:00Z">
          <w:r w:rsidDel="00326677">
            <w:delText xml:space="preserve">combination of all </w:delText>
          </w:r>
        </w:del>
      </w:ins>
      <w:ins w:id="395" w:author="r01" w:date="2021-10-19T13:47:00Z">
        <w:del w:id="396" w:author="Huawei01" w:date="2021-10-20T09:35:00Z">
          <w:r w:rsidDel="00326677">
            <w:delText>service area</w:delText>
          </w:r>
        </w:del>
      </w:ins>
      <w:ins w:id="397" w:author="r01" w:date="2021-10-19T13:48:00Z">
        <w:del w:id="398" w:author="Huawei01" w:date="2021-10-20T09:35:00Z">
          <w:r w:rsidDel="00326677">
            <w:delText>s</w:delText>
          </w:r>
        </w:del>
      </w:ins>
      <w:ins w:id="399" w:author="r01" w:date="2021-10-19T21:28:00Z">
        <w:del w:id="400" w:author="Huawei01" w:date="2021-10-20T09:35:00Z">
          <w:r w:rsidR="00625684" w:rsidDel="00326677">
            <w:delText>.</w:delText>
          </w:r>
        </w:del>
      </w:ins>
      <w:commentRangeEnd w:id="390"/>
      <w:r w:rsidR="00326677">
        <w:rPr>
          <w:rStyle w:val="CommentReference"/>
        </w:rPr>
        <w:commentReference w:id="390"/>
      </w:r>
    </w:p>
    <w:p w14:paraId="3A4F06BC" w14:textId="26B2D6A5" w:rsidR="00625684" w:rsidRPr="00D76733" w:rsidDel="00D76733" w:rsidRDefault="00625684" w:rsidP="007A4D70">
      <w:pPr>
        <w:pStyle w:val="EditorsNote"/>
        <w:rPr>
          <w:del w:id="401" w:author="Ericsson" w:date="2021-10-20T12:53:00Z"/>
          <w:highlight w:val="green"/>
          <w:lang w:eastAsia="zh-CN"/>
          <w:rPrChange w:id="402" w:author="Ericsson" w:date="2021-10-20T12:53:00Z">
            <w:rPr>
              <w:del w:id="403" w:author="Ericsson" w:date="2021-10-20T12:53:00Z"/>
              <w:lang w:eastAsia="zh-CN"/>
            </w:rPr>
          </w:rPrChange>
        </w:rPr>
      </w:pPr>
      <w:commentRangeStart w:id="404"/>
      <w:commentRangeStart w:id="405"/>
      <w:ins w:id="406" w:author="r01" w:date="2021-10-19T21:28:00Z">
        <w:del w:id="407" w:author="Ericsson" w:date="2021-10-20T12:53:00Z">
          <w:r w:rsidRPr="007A4D70" w:rsidDel="00D76733">
            <w:delText>Editor´note</w:delText>
          </w:r>
        </w:del>
      </w:ins>
      <w:commentRangeEnd w:id="404"/>
      <w:r w:rsidR="000546A4">
        <w:rPr>
          <w:rStyle w:val="CommentReference"/>
          <w:color w:val="auto"/>
        </w:rPr>
        <w:commentReference w:id="404"/>
      </w:r>
      <w:commentRangeEnd w:id="405"/>
      <w:r w:rsidR="007A4D70">
        <w:rPr>
          <w:rStyle w:val="CommentReference"/>
          <w:color w:val="auto"/>
        </w:rPr>
        <w:commentReference w:id="405"/>
      </w:r>
      <w:ins w:id="408" w:author="r01" w:date="2021-10-19T21:28:00Z">
        <w:del w:id="409" w:author="Ericsson" w:date="2021-10-20T12:53:00Z">
          <w:r w:rsidRPr="00D76733" w:rsidDel="00D76733">
            <w:rPr>
              <w:highlight w:val="green"/>
              <w:rPrChange w:id="410" w:author="Ericsson" w:date="2021-10-20T12:53:00Z">
                <w:rPr/>
              </w:rPrChange>
            </w:rPr>
            <w:delText xml:space="preserve">: It is FFS whether, </w:delText>
          </w:r>
        </w:del>
      </w:ins>
      <w:ins w:id="411" w:author="Huawei01" w:date="2021-10-20T09:35:00Z">
        <w:del w:id="412" w:author="Ericsson" w:date="2021-10-20T12:53:00Z">
          <w:r w:rsidR="00326677" w:rsidRPr="00D76733" w:rsidDel="00D76733">
            <w:rPr>
              <w:highlight w:val="green"/>
              <w:rPrChange w:id="413" w:author="Ericsson" w:date="2021-10-20T12:53:00Z">
                <w:rPr/>
              </w:rPrChange>
            </w:rPr>
            <w:delText xml:space="preserve">it is needed that </w:delText>
          </w:r>
        </w:del>
      </w:ins>
      <w:ins w:id="414" w:author="r01" w:date="2021-10-19T21:28:00Z">
        <w:del w:id="415" w:author="Ericsson" w:date="2021-10-20T12:53:00Z">
          <w:r w:rsidRPr="00D76733" w:rsidDel="00D76733">
            <w:rPr>
              <w:highlight w:val="green"/>
              <w:rPrChange w:id="416" w:author="Ericsson" w:date="2021-10-20T12:53:00Z">
                <w:rPr/>
              </w:rPrChange>
            </w:rPr>
            <w:delText xml:space="preserve">the RAN can defer </w:delText>
          </w:r>
        </w:del>
      </w:ins>
      <w:ins w:id="417" w:author="r01" w:date="2021-10-19T21:29:00Z">
        <w:del w:id="418" w:author="Ericsson" w:date="2021-10-20T12:53:00Z">
          <w:r w:rsidRPr="00D76733" w:rsidDel="00D76733">
            <w:rPr>
              <w:highlight w:val="green"/>
              <w:rPrChange w:id="419" w:author="Ericsson" w:date="2021-10-20T12:53:00Z">
                <w:rPr/>
              </w:rPrChange>
            </w:rPr>
            <w:delText>the related</w:delText>
          </w:r>
        </w:del>
      </w:ins>
      <w:ins w:id="420" w:author="r01" w:date="2021-10-19T21:28:00Z">
        <w:del w:id="421" w:author="Ericsson" w:date="2021-10-20T12:53:00Z">
          <w:r w:rsidRPr="00D76733" w:rsidDel="00D76733">
            <w:rPr>
              <w:highlight w:val="green"/>
              <w:rPrChange w:id="422" w:author="Ericsson" w:date="2021-10-20T12:53:00Z">
                <w:rPr/>
              </w:rPrChange>
            </w:rPr>
            <w:delText xml:space="preserve"> notification for a grace period to avoid excessive notifications about UEs at the service area boundary and whether a new event is thus required.</w:delText>
          </w:r>
        </w:del>
      </w:ins>
      <w:ins w:id="423" w:author="r01" w:date="2021-10-19T21:29:00Z">
        <w:del w:id="424" w:author="Ericsson" w:date="2021-10-20T12:53:00Z">
          <w:r w:rsidRPr="00D76733" w:rsidDel="00D76733">
            <w:rPr>
              <w:highlight w:val="green"/>
              <w:rPrChange w:id="425" w:author="Ericsson" w:date="2021-10-20T12:53:00Z">
                <w:rPr/>
              </w:rPrChange>
            </w:rPr>
            <w:delText xml:space="preserve"> It is also ffs whether a notification about UE mobility </w:delText>
          </w:r>
        </w:del>
      </w:ins>
      <w:ins w:id="426" w:author="r01" w:date="2021-10-19T21:30:00Z">
        <w:del w:id="427" w:author="Ericsson" w:date="2021-10-20T12:53:00Z">
          <w:r w:rsidRPr="00D76733" w:rsidDel="00D76733">
            <w:rPr>
              <w:highlight w:val="green"/>
              <w:rPrChange w:id="428" w:author="Ericsson" w:date="2021-10-20T12:53:00Z">
                <w:rPr/>
              </w:rPrChange>
            </w:rPr>
            <w:delText>out of individual service areas is required and what additional information would be required in this notification.</w:delText>
          </w:r>
        </w:del>
      </w:ins>
    </w:p>
    <w:p w14:paraId="3900FE29" w14:textId="0190F9CE" w:rsidR="00DF4276" w:rsidRPr="00E94302" w:rsidDel="00D76733" w:rsidRDefault="000546A4" w:rsidP="00DF4276">
      <w:pPr>
        <w:pStyle w:val="EditorsNote"/>
        <w:rPr>
          <w:ins w:id="429" w:author="r01" w:date="2021-10-19T21:50:00Z"/>
          <w:del w:id="430" w:author="Ericsson" w:date="2021-10-20T12:53:00Z"/>
        </w:rPr>
      </w:pPr>
      <w:commentRangeStart w:id="431"/>
      <w:commentRangeStart w:id="432"/>
      <w:commentRangeEnd w:id="432"/>
      <w:r>
        <w:rPr>
          <w:rStyle w:val="CommentReference"/>
          <w:color w:val="auto"/>
        </w:rPr>
        <w:commentReference w:id="432"/>
      </w:r>
      <w:commentRangeEnd w:id="431"/>
      <w:r w:rsidR="007A4D70">
        <w:rPr>
          <w:rStyle w:val="CommentReference"/>
          <w:color w:val="auto"/>
        </w:rPr>
        <w:commentReference w:id="431"/>
      </w:r>
      <w:ins w:id="433" w:author="r01" w:date="2021-10-19T21:50:00Z">
        <w:del w:id="434" w:author="r11" w:date="2021-10-20T13:27:00Z">
          <w:r w:rsidR="00DF4276" w:rsidRPr="00D76733" w:rsidDel="00A45479">
            <w:rPr>
              <w:highlight w:val="green"/>
              <w:rPrChange w:id="435" w:author="Ericsson" w:date="2021-10-20T12:53:00Z">
                <w:rPr/>
              </w:rPrChange>
            </w:rPr>
            <w:delText xml:space="preserve">For shared delivery it is FFS whether, </w:delText>
          </w:r>
        </w:del>
      </w:ins>
      <w:ins w:id="436" w:author="Huawei01" w:date="2021-10-20T09:37:00Z">
        <w:del w:id="437" w:author="r11" w:date="2021-10-20T12:59:00Z">
          <w:r w:rsidR="00326677" w:rsidRPr="00D76733" w:rsidDel="00441172">
            <w:rPr>
              <w:highlight w:val="green"/>
              <w:rPrChange w:id="438" w:author="Ericsson" w:date="2021-10-20T12:53:00Z">
                <w:rPr/>
              </w:rPrChange>
            </w:rPr>
            <w:delText xml:space="preserve">it is needed that </w:delText>
          </w:r>
        </w:del>
      </w:ins>
      <w:ins w:id="439" w:author="r01" w:date="2021-10-19T21:50:00Z">
        <w:del w:id="440" w:author="r11" w:date="2021-10-20T13:27:00Z">
          <w:r w:rsidR="00DF4276" w:rsidRPr="00D76733" w:rsidDel="00A45479">
            <w:rPr>
              <w:highlight w:val="green"/>
              <w:rPrChange w:id="441" w:author="Ericsson" w:date="2021-10-20T12:53:00Z">
                <w:rPr/>
              </w:rPrChange>
            </w:rPr>
            <w:delText>the RAN node handles content switching due to mobility between service areas it serves autonomously.</w:delText>
          </w:r>
        </w:del>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lastRenderedPageBreak/>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442" w:author="Ericsson" w:date="2021-10-20T12:51:00Z"/>
          <w:lang w:eastAsia="zh-CN"/>
        </w:rPr>
      </w:pPr>
      <w:ins w:id="443" w:author="Ericsson" w:date="2021-10-20T12:51:00Z">
        <w:r w:rsidRPr="00C80BEC">
          <w:rPr>
            <w:highlight w:val="green"/>
            <w:rPrChange w:id="444" w:author="Ericsson" w:date="2021-10-20T12:51:00Z">
              <w:rPr/>
            </w:rPrChange>
          </w:rPr>
          <w:t>For more details, refer to clause</w:t>
        </w:r>
        <w:r w:rsidRPr="00C80BEC">
          <w:rPr>
            <w:rFonts w:eastAsia="DengXian"/>
            <w:highlight w:val="green"/>
            <w:lang w:eastAsia="zh-CN"/>
            <w:rPrChange w:id="445" w:author="Ericsson" w:date="2021-10-20T12:51:00Z">
              <w:rPr>
                <w:rFonts w:eastAsia="DengXian"/>
                <w:lang w:eastAsia="zh-CN"/>
              </w:rPr>
            </w:rPrChange>
          </w:rPr>
          <w:t xml:space="preserve"> 7.2.4 for multicast MBS Session and </w:t>
        </w:r>
        <w:r w:rsidRPr="00C80BEC">
          <w:rPr>
            <w:highlight w:val="green"/>
            <w:rPrChange w:id="446" w:author="Ericsson" w:date="2021-10-20T12:51:00Z">
              <w:rPr/>
            </w:rPrChange>
          </w:rPr>
          <w:t>refer to clause</w:t>
        </w:r>
        <w:r w:rsidRPr="00C80BEC">
          <w:rPr>
            <w:rFonts w:eastAsia="DengXian"/>
            <w:highlight w:val="green"/>
            <w:lang w:eastAsia="zh-CN"/>
            <w:rPrChange w:id="447" w:author="Ericsson" w:date="2021-10-20T12:51:00Z">
              <w:rPr>
                <w:rFonts w:eastAsia="DengXian"/>
                <w:lang w:eastAsia="zh-CN"/>
              </w:rPr>
            </w:rPrChange>
          </w:rPr>
          <w:t> 7.3.4 for broadcast MBS Session.</w:t>
        </w:r>
      </w:ins>
    </w:p>
    <w:p w14:paraId="6C497CCF" w14:textId="77777777" w:rsidR="006C456A" w:rsidRDefault="006C456A" w:rsidP="006C456A">
      <w:pPr>
        <w:rPr>
          <w:color w:val="FF0000"/>
          <w:sz w:val="28"/>
          <w:szCs w:val="28"/>
        </w:rPr>
      </w:pPr>
    </w:p>
    <w:p w14:paraId="129F59A3" w14:textId="06D6AF03" w:rsidR="00A43645" w:rsidRPr="00E94302" w:rsidDel="00DF4276" w:rsidRDefault="00A43645">
      <w:pPr>
        <w:pStyle w:val="EditorsNote"/>
        <w:rPr>
          <w:del w:id="448" w:author="r01" w:date="2021-10-19T21:50:00Z"/>
        </w:rPr>
        <w:pPrChange w:id="449"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Heading3"/>
      </w:pPr>
      <w:r w:rsidRPr="000138EE">
        <w:t>7.2.4</w:t>
      </w:r>
      <w:r w:rsidRPr="000138EE">
        <w:tab/>
        <w:t>Support of Local multicast service</w:t>
      </w:r>
      <w:bookmarkEnd w:id="73"/>
      <w:bookmarkEnd w:id="74"/>
      <w:r w:rsidRPr="000138EE">
        <w:t xml:space="preserve"> </w:t>
      </w:r>
      <w:ins w:id="450"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Heading4"/>
        <w:rPr>
          <w:lang w:eastAsia="zh-CN"/>
        </w:rPr>
      </w:pPr>
      <w:bookmarkStart w:id="451" w:name="_Toc81989075"/>
      <w:bookmarkStart w:id="452" w:name="_Toc70079072"/>
      <w:r w:rsidRPr="000138EE">
        <w:rPr>
          <w:lang w:eastAsia="zh-CN"/>
        </w:rPr>
        <w:t>7.2.4.1</w:t>
      </w:r>
      <w:r w:rsidRPr="000138EE">
        <w:rPr>
          <w:lang w:eastAsia="zh-CN"/>
        </w:rPr>
        <w:tab/>
        <w:t>General</w:t>
      </w:r>
      <w:bookmarkEnd w:id="451"/>
      <w:bookmarkEnd w:id="452"/>
    </w:p>
    <w:p w14:paraId="3426274B" w14:textId="0F938E57" w:rsidR="005879A1" w:rsidRDefault="005879A1" w:rsidP="005879A1">
      <w:pPr>
        <w:rPr>
          <w:ins w:id="453" w:author="Ericsson" w:date="2021-10-07T12:27:00Z"/>
        </w:rPr>
      </w:pPr>
      <w:r w:rsidRPr="007532E4">
        <w:rPr>
          <w:highlight w:val="green"/>
        </w:rPr>
        <w:t xml:space="preserve">The </w:t>
      </w:r>
      <w:ins w:id="454" w:author="Ericsson" w:date="2021-10-07T11:26:00Z">
        <w:r w:rsidRPr="007532E4">
          <w:rPr>
            <w:highlight w:val="green"/>
          </w:rPr>
          <w:t>clause</w:t>
        </w:r>
      </w:ins>
      <w:ins w:id="455" w:author="Ericsson" w:date="2021-10-07T11:30:00Z">
        <w:r w:rsidRPr="007532E4">
          <w:rPr>
            <w:highlight w:val="green"/>
          </w:rPr>
          <w:t xml:space="preserve"> </w:t>
        </w:r>
      </w:ins>
      <w:ins w:id="456" w:author="Ericsson" w:date="2021-10-09T14:29:00Z">
        <w:r w:rsidRPr="007532E4">
          <w:rPr>
            <w:highlight w:val="green"/>
          </w:rPr>
          <w:t xml:space="preserve">captures the </w:t>
        </w:r>
      </w:ins>
      <w:r w:rsidRPr="007532E4">
        <w:rPr>
          <w:highlight w:val="green"/>
        </w:rPr>
        <w:t>procedur</w:t>
      </w:r>
      <w:ins w:id="457" w:author="Ericsson" w:date="2021-10-09T16:22:00Z">
        <w:r w:rsidRPr="007532E4">
          <w:rPr>
            <w:highlight w:val="green"/>
          </w:rPr>
          <w:t>al</w:t>
        </w:r>
      </w:ins>
      <w:del w:id="458" w:author="Ericsson" w:date="2021-10-09T16:22:00Z">
        <w:r w:rsidRPr="007532E4" w:rsidDel="0099055C">
          <w:rPr>
            <w:highlight w:val="green"/>
          </w:rPr>
          <w:delText>es</w:delText>
        </w:r>
      </w:del>
      <w:ins w:id="459" w:author="Ericsson" w:date="2021-10-09T16:22:00Z">
        <w:r w:rsidRPr="007532E4">
          <w:rPr>
            <w:highlight w:val="green"/>
          </w:rPr>
          <w:t xml:space="preserve"> enhancement</w:t>
        </w:r>
      </w:ins>
      <w:ins w:id="460" w:author="Ericsson" w:date="2021-10-09T14:37:00Z">
        <w:r w:rsidRPr="007532E4">
          <w:rPr>
            <w:highlight w:val="green"/>
          </w:rPr>
          <w:t xml:space="preserve"> </w:t>
        </w:r>
      </w:ins>
      <w:ins w:id="461" w:author="Ericsson" w:date="2021-10-09T14:41:00Z">
        <w:r w:rsidRPr="007532E4">
          <w:rPr>
            <w:highlight w:val="green"/>
          </w:rPr>
          <w:t xml:space="preserve">to </w:t>
        </w:r>
      </w:ins>
      <w:proofErr w:type="spellStart"/>
      <w:ins w:id="462" w:author="Ericsson" w:date="2021-10-09T14:37:00Z">
        <w:r w:rsidRPr="007532E4">
          <w:rPr>
            <w:highlight w:val="green"/>
          </w:rPr>
          <w:t>support</w:t>
        </w:r>
      </w:ins>
      <w:del w:id="463" w:author="Ericsson" w:date="2021-10-09T14:33:00Z">
        <w:r w:rsidRPr="007532E4" w:rsidDel="001904D1">
          <w:rPr>
            <w:highlight w:val="green"/>
          </w:rPr>
          <w:delText xml:space="preserve"> </w:delText>
        </w:r>
      </w:del>
      <w:del w:id="464" w:author="Ericsson" w:date="2021-10-09T14:34:00Z">
        <w:r w:rsidRPr="007532E4" w:rsidDel="001904D1">
          <w:rPr>
            <w:highlight w:val="green"/>
          </w:rPr>
          <w:delText xml:space="preserve">for </w:delText>
        </w:r>
      </w:del>
      <w:del w:id="465" w:author="Ericsson" w:date="2021-10-07T12:28:00Z">
        <w:r w:rsidRPr="007532E4" w:rsidDel="00E376E8">
          <w:rPr>
            <w:highlight w:val="green"/>
          </w:rPr>
          <w:delText xml:space="preserve">Local </w:delText>
        </w:r>
      </w:del>
      <w:del w:id="466" w:author="Ericsson" w:date="2021-10-07T11:30:00Z">
        <w:r w:rsidRPr="007532E4" w:rsidDel="006E5CCE">
          <w:rPr>
            <w:highlight w:val="green"/>
          </w:rPr>
          <w:delText xml:space="preserve">multicast </w:delText>
        </w:r>
      </w:del>
      <w:del w:id="467" w:author="Ericsson" w:date="2021-10-07T12:28:00Z">
        <w:r w:rsidRPr="007532E4" w:rsidDel="00E376E8">
          <w:rPr>
            <w:highlight w:val="green"/>
          </w:rPr>
          <w:delText xml:space="preserve">service </w:delText>
        </w:r>
      </w:del>
      <w:del w:id="468" w:author="Ericsson" w:date="2021-10-07T11:30:00Z">
        <w:r w:rsidRPr="007532E4" w:rsidDel="006E5CCE">
          <w:rPr>
            <w:highlight w:val="green"/>
          </w:rPr>
          <w:delText>contains the ones for Local multicast service</w:delText>
        </w:r>
      </w:del>
      <w:del w:id="469" w:author="Ericsson" w:date="2021-10-07T11:28:00Z">
        <w:r w:rsidRPr="007532E4" w:rsidDel="006E5CCE">
          <w:rPr>
            <w:highlight w:val="green"/>
          </w:rPr>
          <w:delText xml:space="preserve"> with the </w:delText>
        </w:r>
      </w:del>
      <w:ins w:id="470" w:author="Ericsson" w:date="2021-10-07T11:28:00Z">
        <w:r w:rsidRPr="007532E4">
          <w:rPr>
            <w:highlight w:val="green"/>
          </w:rPr>
          <w:t>L</w:t>
        </w:r>
      </w:ins>
      <w:del w:id="471"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472" w:author="Ericsson" w:date="2021-10-07T11:30:00Z">
        <w:r w:rsidRPr="007532E4">
          <w:rPr>
            <w:highlight w:val="green"/>
          </w:rPr>
          <w:t>MB</w:t>
        </w:r>
      </w:ins>
      <w:ins w:id="473" w:author="Ericsson" w:date="2021-10-07T11:31:00Z">
        <w:r w:rsidRPr="007532E4">
          <w:rPr>
            <w:highlight w:val="green"/>
          </w:rPr>
          <w:t>S</w:t>
        </w:r>
      </w:ins>
      <w:ins w:id="474" w:author="Ericsson" w:date="2021-10-07T11:28:00Z">
        <w:r w:rsidRPr="007532E4">
          <w:rPr>
            <w:highlight w:val="green"/>
          </w:rPr>
          <w:t xml:space="preserve"> service</w:t>
        </w:r>
      </w:ins>
      <w:ins w:id="475" w:author="Ericsson" w:date="2021-10-07T12:28:00Z">
        <w:r w:rsidRPr="007532E4">
          <w:rPr>
            <w:highlight w:val="green"/>
          </w:rPr>
          <w:t xml:space="preserve"> and </w:t>
        </w:r>
      </w:ins>
      <w:ins w:id="476" w:author="Ericsson" w:date="2021-10-07T12:50:00Z">
        <w:r w:rsidRPr="007532E4">
          <w:rPr>
            <w:highlight w:val="green"/>
          </w:rPr>
          <w:t xml:space="preserve">the </w:t>
        </w:r>
      </w:ins>
      <w:ins w:id="477" w:author="Ericsson" w:date="2021-10-07T12:28:00Z">
        <w:r w:rsidRPr="007532E4">
          <w:rPr>
            <w:highlight w:val="green"/>
          </w:rPr>
          <w:t>Local MBS service</w:t>
        </w:r>
      </w:ins>
      <w:ins w:id="478" w:author="Ericsson" w:date="2021-10-07T11:31:00Z">
        <w:r w:rsidRPr="007532E4">
          <w:rPr>
            <w:highlight w:val="green"/>
          </w:rPr>
          <w:t xml:space="preserve"> </w:t>
        </w:r>
      </w:ins>
      <w:del w:id="479" w:author="Ericsson" w:date="2021-10-07T11:28:00Z">
        <w:r w:rsidRPr="007532E4" w:rsidDel="006E5CCE">
          <w:rPr>
            <w:highlight w:val="green"/>
          </w:rPr>
          <w:delText xml:space="preserve">content, and the ones for limited </w:delText>
        </w:r>
      </w:del>
      <w:ins w:id="480" w:author="作者">
        <w:del w:id="481" w:author="Ericsson" w:date="2021-10-20T13:01:00Z">
          <w:r w:rsidRPr="007532E4" w:rsidDel="005879A1">
            <w:rPr>
              <w:highlight w:val="green"/>
            </w:rPr>
            <w:delText xml:space="preserve">area </w:delText>
          </w:r>
        </w:del>
      </w:ins>
      <w:del w:id="482" w:author="Ericsson" w:date="2021-10-07T11:28:00Z">
        <w:r w:rsidRPr="007532E4" w:rsidDel="006E5CCE">
          <w:rPr>
            <w:highlight w:val="green"/>
          </w:rPr>
          <w:delText>local multicast service distribution,</w:delText>
        </w:r>
      </w:del>
      <w:del w:id="483" w:author="Ericsson" w:date="2021-10-09T14:34:00Z">
        <w:r w:rsidRPr="007532E4" w:rsidDel="001904D1">
          <w:rPr>
            <w:highlight w:val="green"/>
          </w:rPr>
          <w:delText xml:space="preserve"> </w:delText>
        </w:r>
      </w:del>
      <w:del w:id="484" w:author="Ericsson" w:date="2021-10-09T14:37:00Z">
        <w:r w:rsidRPr="007532E4" w:rsidDel="004072E7">
          <w:rPr>
            <w:highlight w:val="green"/>
          </w:rPr>
          <w:delText xml:space="preserve">as </w:delText>
        </w:r>
      </w:del>
      <w:r w:rsidRPr="007532E4">
        <w:rPr>
          <w:highlight w:val="green"/>
        </w:rPr>
        <w:t>described in clause 6.2.</w:t>
      </w:r>
    </w:p>
    <w:p w14:paraId="79508888" w14:textId="7AA1695D" w:rsidR="00A43645" w:rsidDel="002F76B4" w:rsidRDefault="00A43645" w:rsidP="00A43645">
      <w:pPr>
        <w:rPr>
          <w:del w:id="485" w:author="r01" w:date="2021-10-19T13:50:00Z"/>
        </w:rPr>
      </w:pPr>
      <w:commentRangeStart w:id="486"/>
      <w:ins w:id="487" w:author="作者">
        <w:del w:id="488" w:author="r01" w:date="2021-10-19T13:50:00Z">
          <w:r w:rsidRPr="000E38FE" w:rsidDel="002F76B4">
            <w:delText xml:space="preserve">If 5GC Individual MBS traffic delivery is supported to be used, </w:delText>
          </w:r>
        </w:del>
      </w:ins>
      <w:ins w:id="489" w:author="Huawei-zfq2" w:date="2021-10-18T11:58:00Z">
        <w:del w:id="490" w:author="r01" w:date="2021-10-19T13:50:00Z">
          <w:r w:rsidR="00C47417" w:rsidDel="002F76B4">
            <w:delText>After the UE join</w:delText>
          </w:r>
        </w:del>
      </w:ins>
      <w:ins w:id="491" w:author="LaeYoung r02 (LG Electronics)" w:date="2021-10-18T14:57:00Z">
        <w:del w:id="492" w:author="r01" w:date="2021-10-19T13:50:00Z">
          <w:r w:rsidR="00DD6BCE" w:rsidRPr="00CA70BB" w:rsidDel="002F76B4">
            <w:rPr>
              <w:highlight w:val="cyan"/>
            </w:rPr>
            <w:delText>s</w:delText>
          </w:r>
        </w:del>
      </w:ins>
      <w:ins w:id="493" w:author="Huawei-zfq2" w:date="2021-10-18T11:58:00Z">
        <w:del w:id="494" w:author="r01" w:date="2021-10-19T13:50:00Z">
          <w:r w:rsidR="00C47417" w:rsidDel="002F76B4">
            <w:delText xml:space="preserve"> the MBS session, </w:delText>
          </w:r>
        </w:del>
      </w:ins>
      <w:ins w:id="495" w:author="作者">
        <w:del w:id="496" w:author="r01" w:date="2021-10-19T13:50:00Z">
          <w:r w:rsidRPr="000E38FE" w:rsidDel="002F76B4">
            <w:delText>the SMF subscribes to the UE mobility event notification (e.g. UE moving into or out of Area Of Interest) from the AMF using the Namf_EventExposure service</w:delText>
          </w:r>
        </w:del>
      </w:ins>
      <w:ins w:id="497" w:author="Huawei-zfq2" w:date="2021-10-18T11:59:00Z">
        <w:del w:id="498"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499" w:author="作者">
        <w:del w:id="500"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501" w:author="LaeYoung r02 (LG Electronics)" w:date="2021-10-18T15:35:00Z"/>
          <w:del w:id="502" w:author="r01" w:date="2021-10-19T13:50:00Z"/>
        </w:rPr>
      </w:pPr>
      <w:ins w:id="503" w:author="LaeYoung r02 (LG Electronics)" w:date="2021-10-18T15:35:00Z">
        <w:del w:id="504" w:author="r01" w:date="2021-10-19T13:50:00Z">
          <w:r w:rsidRPr="00CA70BB" w:rsidDel="002F76B4">
            <w:rPr>
              <w:rFonts w:hint="eastAsia"/>
              <w:highlight w:val="cyan"/>
            </w:rPr>
            <w:delText xml:space="preserve">If the SMF determines </w:delText>
          </w:r>
          <w:r w:rsidRPr="00CA70BB" w:rsidDel="002F76B4">
            <w:rPr>
              <w:highlight w:val="cyan"/>
            </w:rPr>
            <w:delText>that the UE moves out of the MBS service area for location dependent multicast service</w:delText>
          </w:r>
        </w:del>
      </w:ins>
      <w:ins w:id="505" w:author="LaeYoung r02 (LG Electronics)" w:date="2021-10-18T15:39:00Z">
        <w:del w:id="506" w:author="r01" w:date="2021-10-19T13:50:00Z">
          <w:r w:rsidR="00FB06F6" w:rsidRPr="00CA70BB" w:rsidDel="002F76B4">
            <w:rPr>
              <w:highlight w:val="cyan"/>
            </w:rPr>
            <w:delText xml:space="preserve"> or local multicast service</w:delText>
          </w:r>
        </w:del>
      </w:ins>
      <w:ins w:id="507" w:author="LaeYoung r02 (LG Electronics)" w:date="2021-10-18T15:35:00Z">
        <w:del w:id="508" w:author="r01" w:date="2021-10-19T13:50:00Z">
          <w:r w:rsidRPr="00CA70BB" w:rsidDel="002F76B4">
            <w:rPr>
              <w:highlight w:val="cyan"/>
            </w:rPr>
            <w:delText>, the SMF may remove</w:delText>
          </w:r>
        </w:del>
      </w:ins>
      <w:ins w:id="509" w:author="vivo" w:date="2021-10-18T17:06:00Z">
        <w:del w:id="510" w:author="r01" w:date="2021-10-19T13:50:00Z">
          <w:r w:rsidR="00F3280E" w:rsidDel="002F76B4">
            <w:rPr>
              <w:highlight w:val="cyan"/>
            </w:rPr>
            <w:delText>s</w:delText>
          </w:r>
        </w:del>
      </w:ins>
      <w:ins w:id="511" w:author="LaeYoung r02 (LG Electronics)" w:date="2021-10-18T15:35:00Z">
        <w:del w:id="512" w:author="r01" w:date="2021-10-19T13:50:00Z">
          <w:r w:rsidRPr="00CA70BB" w:rsidDel="002F76B4">
            <w:rPr>
              <w:highlight w:val="cyan"/>
            </w:rPr>
            <w:delText xml:space="preserve"> the UE from the MBS session per operator's policy </w:delText>
          </w:r>
        </w:del>
      </w:ins>
      <w:ins w:id="513" w:author="vivo" w:date="2021-10-18T17:06:00Z">
        <w:del w:id="514" w:author="r01" w:date="2021-10-19T13:50:00Z">
          <w:r w:rsidR="00D20DF9" w:rsidDel="002F76B4">
            <w:rPr>
              <w:highlight w:val="cyan"/>
            </w:rPr>
            <w:delText>when the UE moves out of t</w:delText>
          </w:r>
        </w:del>
      </w:ins>
      <w:ins w:id="515" w:author="vivo" w:date="2021-10-18T17:07:00Z">
        <w:del w:id="516" w:author="r01" w:date="2021-10-19T13:50:00Z">
          <w:r w:rsidR="00D20DF9" w:rsidDel="002F76B4">
            <w:rPr>
              <w:highlight w:val="cyan"/>
            </w:rPr>
            <w:delText>he MBS service area</w:delText>
          </w:r>
        </w:del>
      </w:ins>
      <w:ins w:id="517" w:author="LaeYoung r02 (LG Electronics)" w:date="2021-10-18T15:35:00Z">
        <w:del w:id="518" w:author="r01" w:date="2021-10-19T13:50:00Z">
          <w:r w:rsidRPr="00CA70BB" w:rsidDel="002F76B4">
            <w:rPr>
              <w:highlight w:val="cyan"/>
            </w:rPr>
            <w:delText>(e.g. when a local configured timer expires since the UE left the MBS service area).</w:delText>
          </w:r>
        </w:del>
      </w:ins>
      <w:ins w:id="519" w:author="vivo" w:date="2021-10-18T17:07:00Z">
        <w:del w:id="520" w:author="r01" w:date="2021-10-19T13:50:00Z">
          <w:r w:rsidR="00C03BCC" w:rsidDel="002F76B4">
            <w:rPr>
              <w:highlight w:val="cyan"/>
            </w:rPr>
            <w:delText>,</w:delText>
          </w:r>
        </w:del>
      </w:ins>
      <w:ins w:id="521" w:author="LaeYoung r02 (LG Electronics)" w:date="2021-10-18T15:35:00Z">
        <w:del w:id="522" w:author="r01" w:date="2021-10-19T13:50:00Z">
          <w:r w:rsidRPr="00CA70BB" w:rsidDel="002F76B4">
            <w:rPr>
              <w:highlight w:val="cyan"/>
            </w:rPr>
            <w:delText xml:space="preserve"> T</w:delText>
          </w:r>
        </w:del>
      </w:ins>
      <w:ins w:id="523" w:author="vivo" w:date="2021-10-18T17:07:00Z">
        <w:del w:id="524" w:author="r01" w:date="2021-10-19T13:50:00Z">
          <w:r w:rsidR="00C03BCC" w:rsidDel="002F76B4">
            <w:rPr>
              <w:highlight w:val="cyan"/>
            </w:rPr>
            <w:delText>t</w:delText>
          </w:r>
        </w:del>
      </w:ins>
      <w:ins w:id="525" w:author="LaeYoung r02 (LG Electronics)" w:date="2021-10-18T15:35:00Z">
        <w:del w:id="526" w:author="r01" w:date="2021-10-19T13:50:00Z">
          <w:r w:rsidRPr="00CA70BB" w:rsidDel="002F76B4">
            <w:rPr>
              <w:highlight w:val="cyan"/>
            </w:rPr>
            <w:delText xml:space="preserve">he SMF </w:delText>
          </w:r>
        </w:del>
      </w:ins>
      <w:ins w:id="527" w:author="LaeYoung r02 (LG Electronics)" w:date="2021-10-18T15:36:00Z">
        <w:del w:id="528" w:author="r01" w:date="2021-10-19T13:50:00Z">
          <w:r w:rsidRPr="00CA70BB" w:rsidDel="002F76B4">
            <w:rPr>
              <w:highlight w:val="cyan"/>
            </w:rPr>
            <w:delText xml:space="preserve">also </w:delText>
          </w:r>
        </w:del>
      </w:ins>
      <w:ins w:id="529" w:author="LaeYoung r02 (LG Electronics)" w:date="2021-10-18T15:35:00Z">
        <w:del w:id="530" w:author="r01" w:date="2021-10-19T13:50:00Z">
          <w:r w:rsidRPr="00CA70BB" w:rsidDel="002F76B4">
            <w:rPr>
              <w:highlight w:val="cyan"/>
            </w:rPr>
            <w:delText xml:space="preserve">unsubscribes at the AMF from the notifications about the </w:delText>
          </w:r>
        </w:del>
      </w:ins>
      <w:ins w:id="531" w:author="LaeYoung r02 (LG Electronics)" w:date="2021-10-18T15:40:00Z">
        <w:del w:id="532" w:author="r01" w:date="2021-10-19T13:50:00Z">
          <w:r w:rsidR="00FB06F6" w:rsidRPr="00CA70BB" w:rsidDel="002F76B4">
            <w:rPr>
              <w:highlight w:val="cyan"/>
            </w:rPr>
            <w:delText>UE mobility event notification (e.g. UE moving into or out of Area Of Interest).</w:delText>
          </w:r>
        </w:del>
      </w:ins>
      <w:commentRangeEnd w:id="486"/>
      <w:r w:rsidR="002F76B4">
        <w:rPr>
          <w:rStyle w:val="CommentReference"/>
        </w:rPr>
        <w:commentReference w:id="486"/>
      </w:r>
    </w:p>
    <w:p w14:paraId="64B2A77A" w14:textId="3115C5E9" w:rsidR="00C90A9E" w:rsidDel="003D512E" w:rsidRDefault="00C90A9E" w:rsidP="00636669">
      <w:pPr>
        <w:rPr>
          <w:ins w:id="533" w:author="jiajianxin" w:date="2021-10-17T15:44:00Z"/>
          <w:del w:id="534" w:author="Huawei010" w:date="2021-10-20T16:25:00Z"/>
          <w:rFonts w:eastAsiaTheme="minorEastAsia"/>
        </w:rPr>
      </w:pPr>
      <w:commentRangeStart w:id="535"/>
      <w:ins w:id="536" w:author="jiajianxin" w:date="2021-10-17T15:44:00Z">
        <w:del w:id="537" w:author="Huawei010" w:date="2021-10-20T16:25:00Z">
          <w:r w:rsidRPr="00C90A9E" w:rsidDel="003D512E">
            <w:rPr>
              <w:rFonts w:eastAsiaTheme="minorEastAsia"/>
            </w:rPr>
            <w:delText xml:space="preserve">The UE’s presence in an MBS service area (e.g. </w:delText>
          </w:r>
          <w:r w:rsidR="005260D0" w:rsidRPr="00C90A9E" w:rsidDel="003D512E">
            <w:rPr>
              <w:rFonts w:eastAsiaTheme="minorEastAsia"/>
            </w:rPr>
            <w:delText>whether</w:delText>
          </w:r>
          <w:r w:rsidRPr="00C90A9E" w:rsidDel="003D512E">
            <w:rPr>
              <w:rFonts w:eastAsiaTheme="minorEastAsia"/>
            </w:rPr>
            <w:delText xml:space="preserve"> UE is in or out of an MBS service area, whether UE is located in a different MBS service area), is determined as follows: </w:delText>
          </w:r>
        </w:del>
      </w:ins>
    </w:p>
    <w:p w14:paraId="651C85B2" w14:textId="45FFFE4C" w:rsidR="00C90A9E" w:rsidDel="003D512E" w:rsidRDefault="00C90A9E" w:rsidP="005654BE">
      <w:pPr>
        <w:numPr>
          <w:ilvl w:val="0"/>
          <w:numId w:val="18"/>
        </w:numPr>
        <w:rPr>
          <w:ins w:id="538" w:author="jiajianxin" w:date="2021-10-17T15:45:00Z"/>
          <w:del w:id="539" w:author="Huawei010" w:date="2021-10-20T16:25:00Z"/>
          <w:rFonts w:eastAsiaTheme="minorEastAsia"/>
        </w:rPr>
      </w:pPr>
      <w:ins w:id="540" w:author="jiajianxin" w:date="2021-10-17T15:44:00Z">
        <w:del w:id="541" w:author="Huawei010" w:date="2021-10-20T16:25:00Z">
          <w:r w:rsidRPr="00C90A9E" w:rsidDel="003D512E">
            <w:rPr>
              <w:rFonts w:eastAsiaTheme="minorEastAsia"/>
            </w:rPr>
            <w:delText xml:space="preserve">The NG-RAN determines whether a UE’s presence in an MBS service area based on the UE’s current location that is known in NG-RAN and the MBS service area provided by the 5GC. </w:delText>
          </w:r>
        </w:del>
      </w:ins>
    </w:p>
    <w:p w14:paraId="0187CF09" w14:textId="544430A6" w:rsidR="005C087D" w:rsidRPr="000138EE" w:rsidDel="00A21CC0" w:rsidRDefault="005C087D" w:rsidP="00637C8E">
      <w:pPr>
        <w:numPr>
          <w:ilvl w:val="0"/>
          <w:numId w:val="18"/>
        </w:numPr>
        <w:rPr>
          <w:del w:id="542" w:author="r01" w:date="2021-10-19T13:57:00Z"/>
        </w:rPr>
      </w:pPr>
      <w:commentRangeStart w:id="543"/>
      <w:ins w:id="544" w:author="作者">
        <w:del w:id="545" w:author="r01" w:date="2021-10-19T13:57:00Z">
          <w:r w:rsidRPr="000138EE" w:rsidDel="00A21CC0">
            <w:delText xml:space="preserve">At any time </w:delText>
          </w:r>
        </w:del>
      </w:ins>
      <w:ins w:id="546" w:author="Huawei-zfq2" w:date="2021-10-18T11:11:00Z">
        <w:del w:id="547" w:author="r01" w:date="2021-10-19T13:57:00Z">
          <w:r w:rsidR="00A43645" w:rsidDel="00A21CC0">
            <w:rPr>
              <w:lang w:val="en-US"/>
            </w:rPr>
            <w:delText xml:space="preserve">per the received </w:delText>
          </w:r>
        </w:del>
      </w:ins>
      <w:ins w:id="548" w:author="Huawei-zfq2" w:date="2021-10-18T11:12:00Z">
        <w:del w:id="549"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550" w:author="作者">
        <w:del w:id="551" w:author="r01" w:date="2021-10-19T13:57:00Z">
          <w:r w:rsidR="001264D5" w:rsidRPr="000138EE" w:rsidDel="00A21CC0">
            <w:delText>SMF determine</w:delText>
          </w:r>
        </w:del>
      </w:ins>
      <w:ins w:id="552" w:author="Huawei-zfq2" w:date="2021-10-18T12:31:00Z">
        <w:del w:id="553" w:author="r01" w:date="2021-10-19T13:57:00Z">
          <w:r w:rsidR="00674DC8" w:rsidDel="00A21CC0">
            <w:delText>s</w:delText>
          </w:r>
        </w:del>
      </w:ins>
      <w:ins w:id="554" w:author="作者">
        <w:del w:id="555"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556" w:author="LaeYoung r02 (LG Electronics)" w:date="2021-10-18T15:21:00Z">
        <w:del w:id="557" w:author="r01" w:date="2021-10-19T13:57:00Z">
          <w:r w:rsidR="00492560" w:rsidRPr="00CA70BB" w:rsidDel="00A21CC0">
            <w:rPr>
              <w:highlight w:val="cyan"/>
            </w:rPr>
            <w:delText>from the AMF</w:delText>
          </w:r>
          <w:r w:rsidR="00492560" w:rsidDel="00A21CC0">
            <w:delText xml:space="preserve"> </w:delText>
          </w:r>
        </w:del>
      </w:ins>
      <w:ins w:id="558" w:author="作者">
        <w:del w:id="559" w:author="r01" w:date="2021-10-19T13:57:00Z">
          <w:r w:rsidRPr="000138EE" w:rsidDel="00A21CC0">
            <w:delText>(e.g. intra NG-RAN node mobility) or via the UE Location Information included in Nsmf_PDUSession_UpdateSMContext Request (e.g. inter NG-RAN node mobility).</w:delText>
          </w:r>
        </w:del>
      </w:ins>
      <w:commentRangeEnd w:id="543"/>
      <w:r w:rsidR="00A21CC0">
        <w:rPr>
          <w:rStyle w:val="CommentReference"/>
        </w:rPr>
        <w:commentReference w:id="543"/>
      </w:r>
    </w:p>
    <w:p w14:paraId="3A4CCF5E" w14:textId="71779336" w:rsidR="00625684" w:rsidRPr="003C05C7" w:rsidRDefault="00625684">
      <w:pPr>
        <w:pStyle w:val="EditorsNote"/>
        <w:rPr>
          <w:ins w:id="560" w:author="r01" w:date="2021-10-19T21:31:00Z"/>
        </w:rPr>
        <w:pPrChange w:id="561" w:author="r01" w:date="2021-10-19T21:37:00Z">
          <w:pPr>
            <w:pStyle w:val="EditorsNote"/>
            <w:numPr>
              <w:numId w:val="18"/>
            </w:numPr>
            <w:ind w:left="644" w:hanging="360"/>
          </w:pPr>
        </w:pPrChange>
      </w:pPr>
      <w:bookmarkStart w:id="562" w:name="_Toc81989076"/>
      <w:bookmarkStart w:id="563" w:name="_Toc70079073"/>
      <w:ins w:id="564" w:author="r01" w:date="2021-10-19T21:31:00Z">
        <w:del w:id="565" w:author="Huawei010" w:date="2021-10-20T16:25:00Z">
          <w:r w:rsidRPr="003C05C7" w:rsidDel="003D512E">
            <w:delText>Editor´note:</w:delText>
          </w:r>
        </w:del>
      </w:ins>
      <w:ins w:id="566" w:author="r01" w:date="2021-10-19T21:37:00Z">
        <w:del w:id="567" w:author="Huawei010" w:date="2021-10-20T16:25:00Z">
          <w:r w:rsidR="003C05C7" w:rsidRPr="003C05C7" w:rsidDel="003D512E">
            <w:tab/>
          </w:r>
        </w:del>
      </w:ins>
      <w:ins w:id="568" w:author="r01" w:date="2021-10-19T21:31:00Z">
        <w:del w:id="569" w:author="Huawei010" w:date="2021-10-20T16:25:00Z">
          <w:r w:rsidRPr="003C05C7" w:rsidDel="003D512E">
            <w:delText xml:space="preserve">It is ffs whether </w:delText>
          </w:r>
        </w:del>
      </w:ins>
      <w:ins w:id="570" w:author="r01" w:date="2021-10-19T21:32:00Z">
        <w:del w:id="571" w:author="Huawei010" w:date="2021-10-20T16:25:00Z">
          <w:r w:rsidRPr="003C05C7" w:rsidDel="003D512E">
            <w:delText>the SMF needs to be informed at all times ab</w:delText>
          </w:r>
          <w:r w:rsidR="003C05C7" w:rsidRPr="003C05C7" w:rsidDel="003D512E">
            <w:delText>out the service area</w:delText>
          </w:r>
        </w:del>
      </w:ins>
      <w:ins w:id="572" w:author="r01" w:date="2021-10-19T21:36:00Z">
        <w:del w:id="573" w:author="Huawei010" w:date="2021-10-20T16:25:00Z">
          <w:r w:rsidR="003C05C7" w:rsidRPr="003C05C7" w:rsidDel="003D512E">
            <w:delText xml:space="preserve"> where the UE</w:delText>
          </w:r>
        </w:del>
      </w:ins>
      <w:ins w:id="574" w:author="r01" w:date="2021-10-19T21:37:00Z">
        <w:del w:id="575" w:author="Huawei010" w:date="2021-10-20T16:25:00Z">
          <w:r w:rsidR="003C05C7" w:rsidRPr="003C05C7" w:rsidDel="003D512E">
            <w:delText xml:space="preserve"> is located</w:delText>
          </w:r>
        </w:del>
      </w:ins>
      <w:ins w:id="576" w:author="r01" w:date="2021-10-19T21:40:00Z">
        <w:del w:id="577" w:author="Huawei010" w:date="2021-10-20T16:25:00Z">
          <w:r w:rsidR="003C05C7" w:rsidDel="003D512E">
            <w:delText xml:space="preserve"> for location-dep</w:delText>
          </w:r>
        </w:del>
      </w:ins>
      <w:ins w:id="578" w:author="r01" w:date="2021-10-19T21:41:00Z">
        <w:del w:id="579" w:author="Huawei010" w:date="2021-10-20T16:25:00Z">
          <w:r w:rsidR="003C05C7" w:rsidDel="003D512E">
            <w:delText>endent services</w:delText>
          </w:r>
        </w:del>
      </w:ins>
      <w:ins w:id="580" w:author="Huawei01" w:date="2021-10-20T09:38:00Z">
        <w:del w:id="581" w:author="Huawei010" w:date="2021-10-20T16:25:00Z">
          <w:r w:rsidR="00326677" w:rsidDel="003D512E">
            <w:delText xml:space="preserve"> when the UE cross the boundary of the MBS service area</w:delText>
          </w:r>
        </w:del>
      </w:ins>
      <w:commentRangeEnd w:id="535"/>
      <w:del w:id="582" w:author="Huawei010" w:date="2021-10-20T16:25:00Z">
        <w:r w:rsidR="00A52F15" w:rsidDel="003D512E">
          <w:rPr>
            <w:rStyle w:val="CommentReference"/>
            <w:color w:val="auto"/>
          </w:rPr>
          <w:commentReference w:id="535"/>
        </w:r>
      </w:del>
      <w:ins w:id="583" w:author="Huawei01" w:date="2021-10-20T09:38:00Z">
        <w:r w:rsidR="00326677">
          <w:t>.</w:t>
        </w:r>
      </w:ins>
    </w:p>
    <w:p w14:paraId="42D216F4" w14:textId="132C3CE7" w:rsidR="00636669" w:rsidRPr="001817D0" w:rsidRDefault="00636669" w:rsidP="00636669">
      <w:pPr>
        <w:pStyle w:val="Heading4"/>
      </w:pPr>
      <w:r w:rsidRPr="001817D0">
        <w:t>7.2.4.2</w:t>
      </w:r>
      <w:r w:rsidRPr="001817D0">
        <w:tab/>
      </w:r>
      <w:bookmarkEnd w:id="562"/>
      <w:bookmarkEnd w:id="563"/>
      <w:r w:rsidR="00296F28" w:rsidRPr="00296F28">
        <w:rPr>
          <w:highlight w:val="green"/>
          <w:rPrChange w:id="584" w:author="Ericsson" w:date="2021-10-20T13:02:00Z">
            <w:rPr/>
          </w:rPrChange>
        </w:rPr>
        <w:t xml:space="preserve">Support of </w:t>
      </w:r>
      <w:del w:id="585" w:author="Ericsson" w:date="2021-10-09T14:39:00Z">
        <w:r w:rsidR="00296F28" w:rsidRPr="00296F28" w:rsidDel="00E369AA">
          <w:rPr>
            <w:highlight w:val="green"/>
            <w:rPrChange w:id="586" w:author="Ericsson" w:date="2021-10-20T13:02:00Z">
              <w:rPr/>
            </w:rPrChange>
          </w:rPr>
          <w:delText xml:space="preserve">multicast service with </w:delText>
        </w:r>
      </w:del>
      <w:r w:rsidR="00296F28" w:rsidRPr="00296F28">
        <w:rPr>
          <w:highlight w:val="green"/>
          <w:rPrChange w:id="587" w:author="Ericsson" w:date="2021-10-20T13:02:00Z">
            <w:rPr/>
          </w:rPrChange>
        </w:rPr>
        <w:t xml:space="preserve">location-dependent </w:t>
      </w:r>
      <w:del w:id="588" w:author="Ericsson" w:date="2021-10-09T14:39:00Z">
        <w:r w:rsidR="00296F28" w:rsidRPr="00296F28" w:rsidDel="00E369AA">
          <w:rPr>
            <w:highlight w:val="green"/>
            <w:rPrChange w:id="589" w:author="Ericsson" w:date="2021-10-20T13:02:00Z">
              <w:rPr/>
            </w:rPrChange>
          </w:rPr>
          <w:delText>content</w:delText>
        </w:r>
      </w:del>
      <w:ins w:id="590" w:author="Ericsson" w:date="2021-10-09T14:39:00Z">
        <w:r w:rsidR="00296F28" w:rsidRPr="00296F28">
          <w:rPr>
            <w:highlight w:val="green"/>
            <w:rPrChange w:id="591" w:author="Ericsson" w:date="2021-10-20T13:02:00Z">
              <w:rPr/>
            </w:rPrChange>
          </w:rPr>
          <w:t>multicast service</w:t>
        </w:r>
      </w:ins>
    </w:p>
    <w:p w14:paraId="10C77392" w14:textId="77777777" w:rsidR="00636669" w:rsidRPr="000138EE" w:rsidRDefault="00636669" w:rsidP="00636669">
      <w:pPr>
        <w:pStyle w:val="Heading5"/>
      </w:pPr>
      <w:bookmarkStart w:id="592" w:name="_Toc81989077"/>
      <w:bookmarkStart w:id="593"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92"/>
      <w:bookmarkEnd w:id="593"/>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594"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595" w:author="r01" w:date="2021-10-19T21:44:00Z">
        <w:r w:rsidR="00DF4276">
          <w:t xml:space="preserve">The </w:t>
        </w:r>
      </w:ins>
      <w:commentRangeStart w:id="596"/>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596"/>
      <w:r w:rsidR="00A3125A">
        <w:rPr>
          <w:rStyle w:val="CommentReference"/>
        </w:rPr>
        <w:commentReference w:id="596"/>
      </w:r>
      <w:r>
        <w:rPr>
          <w:rFonts w:eastAsia="DengXian"/>
        </w:rPr>
        <w:t>.</w:t>
      </w:r>
      <w:del w:id="597" w:author="r01" w:date="2021-10-19T14:16:00Z">
        <w:r w:rsidDel="00A3125A">
          <w:rPr>
            <w:rFonts w:eastAsia="DengXian"/>
          </w:rPr>
          <w:delText xml:space="preserve"> The SMF provides all </w:delText>
        </w:r>
      </w:del>
      <w:ins w:id="598" w:author="作者">
        <w:del w:id="599" w:author="r01" w:date="2021-10-19T14:16:00Z">
          <w:r w:rsidR="004466B2" w:rsidDel="00A3125A">
            <w:rPr>
              <w:rFonts w:eastAsia="DengXian"/>
            </w:rPr>
            <w:delText xml:space="preserve">the whole </w:delText>
          </w:r>
        </w:del>
      </w:ins>
      <w:del w:id="600" w:author="r01" w:date="2021-10-19T14:16:00Z">
        <w:r w:rsidDel="00A3125A">
          <w:rPr>
            <w:rFonts w:eastAsia="DengXian"/>
          </w:rPr>
          <w:delText>MBS service areas information</w:delText>
        </w:r>
      </w:del>
      <w:ins w:id="601" w:author="作者">
        <w:del w:id="602" w:author="r01" w:date="2021-10-19T14:16:00Z">
          <w:r w:rsidR="004466B2" w:rsidDel="00A3125A">
            <w:rPr>
              <w:rFonts w:eastAsia="DengXian"/>
            </w:rPr>
            <w:delText xml:space="preserve"> associated with the indicated Area Session ID</w:delText>
          </w:r>
        </w:del>
      </w:ins>
      <w:del w:id="603" w:author="r01" w:date="2021-10-19T14:16:00Z">
        <w:r w:rsidDel="00A3125A">
          <w:rPr>
            <w:rFonts w:eastAsia="DengXian"/>
          </w:rPr>
          <w:delText xml:space="preserve"> (Area session ID, MBS service area) to NG-RAN</w:delText>
        </w:r>
      </w:del>
      <w:r>
        <w:t>.</w:t>
      </w:r>
    </w:p>
    <w:p w14:paraId="33CFF658" w14:textId="1921E0D7" w:rsidR="003C05C7" w:rsidRPr="00E94302" w:rsidRDefault="003C05C7">
      <w:pPr>
        <w:pStyle w:val="EditorsNote"/>
        <w:rPr>
          <w:ins w:id="604" w:author="r01" w:date="2021-10-19T21:34:00Z"/>
        </w:rPr>
        <w:pPrChange w:id="605" w:author="r01" w:date="2021-10-19T21:39:00Z">
          <w:pPr>
            <w:numPr>
              <w:numId w:val="18"/>
            </w:numPr>
            <w:ind w:left="644" w:hanging="360"/>
          </w:pPr>
        </w:pPrChange>
      </w:pPr>
      <w:proofErr w:type="spellStart"/>
      <w:ins w:id="606" w:author="r01" w:date="2021-10-19T21:34:00Z">
        <w:r>
          <w:t>Editor´note</w:t>
        </w:r>
        <w:proofErr w:type="spellEnd"/>
        <w:r>
          <w:t xml:space="preserve">: It is ffs whether the SMF </w:t>
        </w:r>
      </w:ins>
      <w:ins w:id="607" w:author="r01" w:date="2021-10-19T21:35:00Z">
        <w:r>
          <w:t xml:space="preserve">only provides the service area where the UE is </w:t>
        </w:r>
      </w:ins>
      <w:ins w:id="608" w:author="r01" w:date="2021-10-19T21:39:00Z">
        <w:r>
          <w:t>residing,</w:t>
        </w:r>
      </w:ins>
      <w:ins w:id="609" w:author="r01" w:date="2021-10-19T21:35:00Z">
        <w:r>
          <w:t xml:space="preserve"> or all service areas served by the RAN node</w:t>
        </w:r>
      </w:ins>
      <w:ins w:id="610" w:author="r01" w:date="2021-10-19T21:39:00Z">
        <w:r>
          <w:t>,</w:t>
        </w:r>
      </w:ins>
      <w:ins w:id="611" w:author="r01" w:date="2021-10-19T21:35:00Z">
        <w:r>
          <w:t xml:space="preserve"> and how the SMF determines those service areas</w:t>
        </w:r>
      </w:ins>
      <w:ins w:id="612" w:author="Huawei01" w:date="2021-10-20T09:39:00Z">
        <w:r w:rsidR="00326677">
          <w:t xml:space="preserve"> for the </w:t>
        </w:r>
        <w:proofErr w:type="spellStart"/>
        <w:r w:rsidR="00326677">
          <w:t>later</w:t>
        </w:r>
        <w:proofErr w:type="spellEnd"/>
        <w:r w:rsidR="00326677">
          <w:t xml:space="preserve"> case</w:t>
        </w:r>
      </w:ins>
      <w:ins w:id="613" w:author="r01" w:date="2021-10-19T21:34:00Z">
        <w:r>
          <w:t>.</w:t>
        </w:r>
      </w:ins>
    </w:p>
    <w:p w14:paraId="11955784" w14:textId="1966B682" w:rsidR="005B7512" w:rsidRPr="005B7512" w:rsidRDefault="00636669" w:rsidP="005B7512">
      <w:pPr>
        <w:ind w:left="568" w:hanging="284"/>
        <w:rPr>
          <w:ins w:id="614" w:author="作者"/>
          <w:rFonts w:eastAsiaTheme="minorEastAsia"/>
          <w:lang w:val="en-US"/>
        </w:rPr>
      </w:pPr>
      <w:r>
        <w:t>-</w:t>
      </w:r>
      <w:r>
        <w:tab/>
      </w:r>
      <w:ins w:id="615" w:author="作者">
        <w:r>
          <w:t xml:space="preserve">If </w:t>
        </w:r>
      </w:ins>
      <w:ins w:id="616" w:author="백영교/5G/6G표준Lab(SR)/Staff Engineer/삼성전자" w:date="2021-10-20T10:39:00Z">
        <w:r w:rsidR="00514DC3" w:rsidRPr="008C32B5">
          <w:rPr>
            <w:highlight w:val="yellow"/>
            <w:rPrChange w:id="617" w:author="백영교/5G/6G표준Lab(SR)/Staff Engineer/삼성전자" w:date="2021-10-20T10:39:00Z">
              <w:rPr/>
            </w:rPrChange>
          </w:rPr>
          <w:t>NG-</w:t>
        </w:r>
      </w:ins>
      <w:ins w:id="618" w:author="作者">
        <w:r w:rsidR="00514DC3" w:rsidRPr="008C32B5">
          <w:rPr>
            <w:highlight w:val="yellow"/>
            <w:rPrChange w:id="619" w:author="백영교/5G/6G표준Lab(SR)/Staff Engineer/삼성전자" w:date="2021-10-20T10:39:00Z">
              <w:rPr/>
            </w:rPrChange>
          </w:rPr>
          <w:t xml:space="preserve">RAN </w:t>
        </w:r>
      </w:ins>
      <w:ins w:id="620" w:author="백영교/5G/6G표준Lab(SR)/Staff Engineer/삼성전자" w:date="2021-10-20T10:39:00Z">
        <w:r w:rsidR="00514DC3" w:rsidRPr="008C32B5">
          <w:rPr>
            <w:highlight w:val="yellow"/>
            <w:rPrChange w:id="621" w:author="백영교/5G/6G표준Lab(SR)/Staff Engineer/삼성전자" w:date="2021-10-20T10:39:00Z">
              <w:rPr/>
            </w:rPrChange>
          </w:rPr>
          <w:t>node</w:t>
        </w:r>
      </w:ins>
      <w:ins w:id="622" w:author="作者">
        <w:r>
          <w:t xml:space="preserve"> supports MBS, </w:t>
        </w:r>
      </w:ins>
      <w:del w:id="623" w:author="作者">
        <w:r w:rsidDel="00E4442F">
          <w:delText xml:space="preserve">The </w:delText>
        </w:r>
      </w:del>
      <w:ins w:id="624" w:author="作者">
        <w:r>
          <w:t xml:space="preserve">the </w:t>
        </w:r>
      </w:ins>
      <w:ins w:id="625" w:author="백영교/5G/6G표준Lab(SR)/Staff Engineer/삼성전자" w:date="2021-10-20T10:40:00Z">
        <w:r w:rsidR="00514DC3" w:rsidRPr="008C32B5">
          <w:rPr>
            <w:highlight w:val="yellow"/>
            <w:rPrChange w:id="626" w:author="백영교/5G/6G표준Lab(SR)/Staff Engineer/삼성전자" w:date="2021-10-20T10:40:00Z">
              <w:rPr/>
            </w:rPrChange>
          </w:rPr>
          <w:t>NG-</w:t>
        </w:r>
      </w:ins>
      <w:r w:rsidR="00514DC3" w:rsidRPr="008C32B5">
        <w:rPr>
          <w:highlight w:val="yellow"/>
          <w:rPrChange w:id="627" w:author="백영교/5G/6G표준Lab(SR)/Staff Engineer/삼성전자" w:date="2021-10-20T10:40:00Z">
            <w:rPr/>
          </w:rPrChange>
        </w:rPr>
        <w:t>RAN</w:t>
      </w:r>
      <w:r>
        <w:t xml:space="preserve"> uses the received MBS Session ID</w:t>
      </w:r>
      <w:r>
        <w:rPr>
          <w:rFonts w:eastAsia="DengXian"/>
        </w:rPr>
        <w:t>(s)</w:t>
      </w:r>
      <w:r>
        <w:t xml:space="preserve"> and Area Session ID</w:t>
      </w:r>
      <w:r>
        <w:rPr>
          <w:rFonts w:eastAsia="DengXian"/>
        </w:rPr>
        <w:t>(s)</w:t>
      </w:r>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628" w:author="r01" w:date="2021-10-19T14:18:00Z"/>
          <w:lang w:val="en-US"/>
        </w:rPr>
      </w:pPr>
      <w:bookmarkStart w:id="629" w:name="_Toc83206858"/>
      <w:bookmarkStart w:id="630" w:name="_Toc81989078"/>
      <w:bookmarkStart w:id="631" w:name="_Toc70079075"/>
      <w:ins w:id="632" w:author="r01" w:date="2021-10-19T14:17:00Z">
        <w:r>
          <w:t>-</w:t>
        </w:r>
        <w:r>
          <w:tab/>
        </w:r>
        <w:r w:rsidRPr="002B25B5">
          <w:rPr>
            <w:lang w:val="en-US"/>
          </w:rPr>
          <w:t xml:space="preserve">If the </w:t>
        </w:r>
      </w:ins>
      <w:ins w:id="633" w:author="백영교/5G/6G표준Lab(SR)/Staff Engineer/삼성전자" w:date="2021-10-20T10:40:00Z">
        <w:r w:rsidR="00514DC3" w:rsidRPr="008C32B5">
          <w:rPr>
            <w:highlight w:val="yellow"/>
            <w:lang w:val="en-US"/>
            <w:rPrChange w:id="634" w:author="백영교/5G/6G표준Lab(SR)/Staff Engineer/삼성전자" w:date="2021-10-20T10:40:00Z">
              <w:rPr>
                <w:lang w:val="en-US"/>
              </w:rPr>
            </w:rPrChange>
          </w:rPr>
          <w:t>NG-</w:t>
        </w:r>
      </w:ins>
      <w:ins w:id="635" w:author="r01" w:date="2021-10-19T14:17:00Z">
        <w:r w:rsidR="00514DC3" w:rsidRPr="008C32B5">
          <w:rPr>
            <w:highlight w:val="yellow"/>
            <w:lang w:val="en-US"/>
            <w:rPrChange w:id="636" w:author="백영교/5G/6G표준Lab(SR)/Staff Engineer/삼성전자" w:date="2021-10-20T10:40:00Z">
              <w:rPr>
                <w:lang w:val="en-US"/>
              </w:rPr>
            </w:rPrChange>
          </w:rPr>
          <w:t>RAN</w:t>
        </w:r>
        <w:r w:rsidRPr="002B25B5">
          <w:rPr>
            <w:lang w:val="en-US"/>
          </w:rPr>
          <w:t xml:space="preserve"> node serving the UE does not support MBS</w:t>
        </w:r>
      </w:ins>
      <w:ins w:id="637" w:author="r01" w:date="2021-10-19T14:30:00Z">
        <w:r w:rsidR="00F262B6">
          <w:rPr>
            <w:lang w:val="en-US"/>
          </w:rPr>
          <w:t>,</w:t>
        </w:r>
      </w:ins>
      <w:ins w:id="638"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639" w:author="Huawei01" w:date="2021-10-20T09:41:00Z">
          <w:r w:rsidRPr="002B25B5" w:rsidDel="00326677">
            <w:rPr>
              <w:lang w:val="en-US"/>
            </w:rPr>
            <w:delText xml:space="preserve">unicast </w:delText>
          </w:r>
        </w:del>
      </w:ins>
      <w:ins w:id="640" w:author="Huawei01" w:date="2021-10-20T09:41:00Z">
        <w:r w:rsidR="00326677">
          <w:rPr>
            <w:lang w:val="en-US"/>
          </w:rPr>
          <w:t xml:space="preserve">individual </w:t>
        </w:r>
      </w:ins>
      <w:ins w:id="641"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642" w:author="r01" w:date="2021-10-19T14:17:00Z"/>
          <w:del w:id="643" w:author="Huawei01" w:date="2021-10-20T09:41:00Z"/>
          <w:lang w:val="en-US"/>
        </w:rPr>
      </w:pPr>
      <w:commentRangeStart w:id="644"/>
      <w:ins w:id="645" w:author="r01" w:date="2021-10-19T14:18:00Z">
        <w:del w:id="646" w:author="Huawei01" w:date="2021-10-20T09:41:00Z">
          <w:r w:rsidDel="00326677">
            <w:rPr>
              <w:lang w:val="en-US"/>
            </w:rPr>
            <w:delText>-</w:delText>
          </w:r>
          <w:r w:rsidDel="00326677">
            <w:rPr>
              <w:lang w:val="en-US"/>
            </w:rPr>
            <w:tab/>
            <w:delText xml:space="preserve">The SMF may subscribe to notifications about the UE leaving </w:delText>
          </w:r>
        </w:del>
      </w:ins>
      <w:ins w:id="647" w:author="r01" w:date="2021-10-19T14:20:00Z">
        <w:del w:id="648" w:author="Huawei01" w:date="2021-10-20T09:41:00Z">
          <w:r w:rsidDel="00326677">
            <w:rPr>
              <w:lang w:val="en-US"/>
            </w:rPr>
            <w:delText>the combination of all service areas.</w:delText>
          </w:r>
        </w:del>
      </w:ins>
      <w:commentRangeEnd w:id="644"/>
      <w:r w:rsidR="00326677">
        <w:rPr>
          <w:rStyle w:val="CommentReference"/>
        </w:rPr>
        <w:commentReference w:id="644"/>
      </w:r>
    </w:p>
    <w:bookmarkEnd w:id="629"/>
    <w:p w14:paraId="1919AD31" w14:textId="70C1E6FC" w:rsidR="00636669" w:rsidRDefault="00636669" w:rsidP="00636669">
      <w:pPr>
        <w:pStyle w:val="Heading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630"/>
      <w:bookmarkEnd w:id="631"/>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649" w:author="jiajianxin" w:date="2021-10-17T15:34:00Z">
        <w:r w:rsidDel="00C5051B">
          <w:rPr>
            <w:rFonts w:eastAsia="MS Mincho"/>
          </w:rPr>
          <w:delText xml:space="preserve">for the UE is optional and </w:delText>
        </w:r>
      </w:del>
      <w:ins w:id="650"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651"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lastRenderedPageBreak/>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652" w:author="jiajianxin" w:date="2021-10-17T15:01:00Z">
        <w:r w:rsidR="007C2EED">
          <w:rPr>
            <w:rFonts w:eastAsia="DengXian"/>
          </w:rPr>
          <w:t xml:space="preserve">MBS service </w:t>
        </w:r>
      </w:ins>
      <w:del w:id="653"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654"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655" w:author="作者">
        <w:r w:rsidR="004466B2">
          <w:rPr>
            <w:lang w:val="en-US"/>
          </w:rPr>
          <w:t xml:space="preserve">whole </w:t>
        </w:r>
      </w:ins>
      <w:r>
        <w:rPr>
          <w:lang w:val="en-US"/>
        </w:rPr>
        <w:t>MBS service area(s)</w:t>
      </w:r>
      <w:ins w:id="656"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Heading5"/>
        <w:rPr>
          <w:lang w:eastAsia="ko-KR"/>
        </w:rPr>
      </w:pPr>
      <w:bookmarkStart w:id="657"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658" w:author="vivo" w:date="2021-10-18T14:33:00Z">
        <w:r w:rsidDel="00FC5FE7">
          <w:rPr>
            <w:rFonts w:eastAsia="MS Mincho"/>
          </w:rPr>
          <w:delText>H</w:delText>
        </w:r>
      </w:del>
      <w:ins w:id="659"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RPr="009C266C" w:rsidDel="004466B2" w:rsidRDefault="00971B63" w:rsidP="00971B63">
      <w:pPr>
        <w:pStyle w:val="B1"/>
        <w:rPr>
          <w:del w:id="660" w:author="作者"/>
          <w:highlight w:val="cyan"/>
          <w:rPrChange w:id="661" w:author="r11" w:date="2021-10-20T14:20:00Z">
            <w:rPr>
              <w:del w:id="662" w:author="作者"/>
            </w:rPr>
          </w:rPrChange>
        </w:rPr>
      </w:pPr>
      <w:del w:id="663" w:author="作者">
        <w:r w:rsidRPr="009C266C" w:rsidDel="004466B2">
          <w:rPr>
            <w:highlight w:val="cyan"/>
            <w:rPrChange w:id="664" w:author="r11" w:date="2021-10-20T14:20:00Z">
              <w:rPr/>
            </w:rPrChange>
          </w:rPr>
          <w:delText>-</w:delText>
        </w:r>
        <w:r w:rsidRPr="009C266C" w:rsidDel="004466B2">
          <w:rPr>
            <w:highlight w:val="cyan"/>
            <w:rPrChange w:id="665" w:author="r11" w:date="2021-10-20T14:20:00Z">
              <w:rPr/>
            </w:rPrChange>
          </w:rPr>
          <w:tab/>
          <w:delText>Before the Handover, The UE is camping at Source RAN and receiving multicast data corresponding to the MBS Session ID and Area Session ID.</w:delText>
        </w:r>
      </w:del>
    </w:p>
    <w:p w14:paraId="207F8249" w14:textId="6FB66958" w:rsidR="00F262B6" w:rsidRDefault="00F262B6" w:rsidP="00326677">
      <w:pPr>
        <w:rPr>
          <w:ins w:id="666" w:author="r01" w:date="2021-10-19T14:25:00Z"/>
        </w:rPr>
      </w:pPr>
      <w:ins w:id="667" w:author="r01" w:date="2021-10-19T14:25:00Z">
        <w:del w:id="668" w:author="r11" w:date="2021-10-20T12:49:00Z">
          <w:r w:rsidRPr="009C266C" w:rsidDel="007A4D70">
            <w:rPr>
              <w:highlight w:val="cyan"/>
              <w:rPrChange w:id="669" w:author="r11" w:date="2021-10-20T14:20:00Z">
                <w:rPr/>
              </w:rPrChange>
            </w:rPr>
            <w:delText xml:space="preserve">The following bullets apply if </w:delText>
          </w:r>
        </w:del>
      </w:ins>
      <w:ins w:id="670" w:author="Huawei01" w:date="2021-10-20T10:04:00Z">
        <w:del w:id="671" w:author="r11" w:date="2021-10-20T12:48:00Z">
          <w:r w:rsidR="00326677" w:rsidRPr="009C266C" w:rsidDel="007A4D70">
            <w:rPr>
              <w:highlight w:val="cyan"/>
              <w:rPrChange w:id="672" w:author="r11" w:date="2021-10-20T14:20:00Z">
                <w:rPr/>
              </w:rPrChange>
            </w:rPr>
            <w:delText>B</w:delText>
          </w:r>
        </w:del>
        <w:del w:id="673" w:author="r11" w:date="2021-10-20T12:49:00Z">
          <w:r w:rsidR="00326677" w:rsidRPr="009C266C" w:rsidDel="007A4D70">
            <w:rPr>
              <w:highlight w:val="cyan"/>
              <w:rPrChange w:id="674" w:author="r11" w:date="2021-10-20T14:20:00Z">
                <w:rPr/>
              </w:rPrChange>
            </w:rPr>
            <w:delText xml:space="preserve">efore the handover, </w:delText>
          </w:r>
        </w:del>
      </w:ins>
      <w:ins w:id="675" w:author="r11" w:date="2021-10-20T12:49:00Z">
        <w:r w:rsidR="007A4D70" w:rsidRPr="009C266C">
          <w:rPr>
            <w:highlight w:val="cyan"/>
            <w:rPrChange w:id="676" w:author="r11" w:date="2021-10-20T14:20:00Z">
              <w:rPr/>
            </w:rPrChange>
          </w:rPr>
          <w:t xml:space="preserve">If </w:t>
        </w:r>
      </w:ins>
      <w:ins w:id="677" w:author="r01" w:date="2021-10-19T14:25:00Z">
        <w:r w:rsidRPr="009C266C">
          <w:rPr>
            <w:highlight w:val="cyan"/>
            <w:rPrChange w:id="678" w:author="r11" w:date="2021-10-20T14:20:00Z">
              <w:rPr/>
            </w:rPrChange>
          </w:rPr>
          <w:t xml:space="preserve">the </w:t>
        </w:r>
        <w:del w:id="679" w:author="r11" w:date="2021-10-20T12:48:00Z">
          <w:r w:rsidRPr="009C266C" w:rsidDel="007A4D70">
            <w:rPr>
              <w:highlight w:val="cyan"/>
              <w:rPrChange w:id="680" w:author="r11" w:date="2021-10-20T14:20:00Z">
                <w:rPr/>
              </w:rPrChange>
            </w:rPr>
            <w:delText xml:space="preserve"> </w:delText>
          </w:r>
        </w:del>
        <w:r w:rsidRPr="009C266C">
          <w:rPr>
            <w:highlight w:val="cyan"/>
            <w:rPrChange w:id="681" w:author="r11" w:date="2021-10-20T14:20:00Z">
              <w:rPr/>
            </w:rPrChange>
          </w:rPr>
          <w:t>UE is camping at Source RAN and receiving multicast data corresponding to the MBS Session ID and Area Session ID</w:t>
        </w:r>
      </w:ins>
      <w:ins w:id="682" w:author="Huawei01" w:date="2021-10-20T09:43:00Z">
        <w:r w:rsidR="00326677" w:rsidRPr="009C266C">
          <w:rPr>
            <w:highlight w:val="cyan"/>
            <w:rPrChange w:id="683" w:author="r11" w:date="2021-10-20T14:20:00Z">
              <w:rPr/>
            </w:rPrChange>
          </w:rPr>
          <w:t xml:space="preserve"> via the 5GC Shared MBS traffic delivery</w:t>
        </w:r>
      </w:ins>
      <w:ins w:id="684" w:author="r11" w:date="2021-10-20T12:49:00Z">
        <w:r w:rsidR="007A4D70" w:rsidRPr="009C266C">
          <w:rPr>
            <w:highlight w:val="cyan"/>
            <w:rPrChange w:id="685" w:author="r11" w:date="2021-10-20T14:20:00Z">
              <w:rPr/>
            </w:rPrChange>
          </w:rPr>
          <w:t xml:space="preserve"> before the handover</w:t>
        </w:r>
      </w:ins>
      <w:ins w:id="686" w:author="Huawei01" w:date="2021-10-20T09:43:00Z">
        <w:r w:rsidR="00326677" w:rsidRPr="009C266C">
          <w:rPr>
            <w:highlight w:val="cyan"/>
            <w:rPrChange w:id="687" w:author="r11" w:date="2021-10-20T14:20:00Z">
              <w:rPr/>
            </w:rPrChange>
          </w:rPr>
          <w:t>, the handover procedure is executed as defined in clauses 7.2.3.2 and/7.2.3.3 with the following difference</w:t>
        </w:r>
      </w:ins>
      <w:ins w:id="688" w:author="r01" w:date="2021-10-19T14:25:00Z">
        <w:r w:rsidRPr="009C266C">
          <w:rPr>
            <w:highlight w:val="cyan"/>
            <w:rPrChange w:id="689" w:author="r11" w:date="2021-10-20T14:20:00Z">
              <w:rPr/>
            </w:rPrChange>
          </w:rPr>
          <w:t>.</w:t>
        </w:r>
      </w:ins>
    </w:p>
    <w:p w14:paraId="0E2FD8E6" w14:textId="4116BDE3" w:rsidR="00971B63" w:rsidDel="00F262B6" w:rsidRDefault="00971B63" w:rsidP="00971B63">
      <w:pPr>
        <w:rPr>
          <w:ins w:id="690" w:author="作者"/>
          <w:del w:id="691" w:author="r01" w:date="2021-10-19T14:25:00Z"/>
        </w:rPr>
      </w:pPr>
      <w:ins w:id="692" w:author="作者">
        <w:del w:id="693" w:author="r01" w:date="2021-10-19T14:24:00Z">
          <w:r w:rsidDel="00F262B6">
            <w:delText>B</w:delText>
          </w:r>
        </w:del>
        <w:del w:id="694" w:author="r01" w:date="2021-10-19T14:25:00Z">
          <w:r w:rsidDel="00F262B6">
            <w:delText>efore the H</w:delText>
          </w:r>
        </w:del>
      </w:ins>
      <w:ins w:id="695" w:author="vivo" w:date="2021-10-18T14:33:00Z">
        <w:del w:id="696" w:author="r01" w:date="2021-10-19T14:25:00Z">
          <w:r w:rsidDel="00F262B6">
            <w:delText>h</w:delText>
          </w:r>
        </w:del>
      </w:ins>
      <w:ins w:id="697" w:author="作者">
        <w:del w:id="698" w:author="r01" w:date="2021-10-19T14:25:00Z">
          <w:r w:rsidDel="00F262B6">
            <w:delText xml:space="preserve">andover, the UE is camping at </w:delText>
          </w:r>
        </w:del>
      </w:ins>
      <w:ins w:id="699" w:author="vivo" w:date="2021-10-18T14:34:00Z">
        <w:del w:id="700" w:author="r01" w:date="2021-10-19T14:25:00Z">
          <w:r w:rsidDel="00F262B6">
            <w:delText xml:space="preserve">the </w:delText>
          </w:r>
        </w:del>
      </w:ins>
      <w:ins w:id="701" w:author="作者">
        <w:del w:id="702" w:author="r01" w:date="2021-10-19T14:25:00Z">
          <w:r w:rsidDel="00F262B6">
            <w:delText xml:space="preserve">Source RAN </w:delText>
          </w:r>
        </w:del>
      </w:ins>
      <w:ins w:id="703" w:author="vivo" w:date="2021-10-18T14:34:00Z">
        <w:del w:id="704" w:author="r01" w:date="2021-10-19T14:25:00Z">
          <w:r w:rsidDel="00F262B6">
            <w:delText xml:space="preserve">node </w:delText>
          </w:r>
        </w:del>
      </w:ins>
      <w:ins w:id="705" w:author="作者">
        <w:del w:id="706" w:author="r01" w:date="2021-10-19T14:25:00Z">
          <w:r w:rsidDel="00F262B6">
            <w:delText>and receiving multicast data corresponding to the MBS Session ID and Area Session ID</w:delText>
          </w:r>
        </w:del>
      </w:ins>
      <w:ins w:id="707" w:author="vivo" w:date="2021-10-18T14:33:00Z">
        <w:del w:id="708" w:author="r01" w:date="2021-10-19T14:25:00Z">
          <w:r w:rsidRPr="00FC5FE7" w:rsidDel="00F262B6">
            <w:rPr>
              <w:lang w:val="en-US"/>
            </w:rPr>
            <w:delText xml:space="preserve"> </w:delText>
          </w:r>
          <w:commentRangeStart w:id="709"/>
          <w:r w:rsidDel="00F262B6">
            <w:rPr>
              <w:lang w:val="en-US"/>
            </w:rPr>
            <w:delText>via the 5GC Shared</w:delText>
          </w:r>
          <w:r w:rsidRPr="002B78AB" w:rsidDel="00F262B6">
            <w:delText xml:space="preserve"> </w:delText>
          </w:r>
          <w:r w:rsidDel="00F262B6">
            <w:delText>MBS traffic delivery</w:delText>
          </w:r>
        </w:del>
      </w:ins>
      <w:ins w:id="710" w:author="作者">
        <w:del w:id="711" w:author="r01" w:date="2021-10-19T14:25:00Z">
          <w:r w:rsidDel="00F262B6">
            <w:delText>, the handover procedure is executed as defined in clause</w:delText>
          </w:r>
        </w:del>
      </w:ins>
      <w:ins w:id="712" w:author="LaeYoung r02 (LG Electronics)" w:date="2021-10-18T15:23:00Z">
        <w:del w:id="713" w:author="r01" w:date="2021-10-19T14:25:00Z">
          <w:r w:rsidRPr="004A5928" w:rsidDel="00F262B6">
            <w:rPr>
              <w:highlight w:val="cyan"/>
            </w:rPr>
            <w:delText>s</w:delText>
          </w:r>
        </w:del>
      </w:ins>
      <w:ins w:id="714" w:author="作者">
        <w:del w:id="715" w:author="r01" w:date="2021-10-19T14:25:00Z">
          <w:r w:rsidDel="00F262B6">
            <w:delText xml:space="preserve"> 7.2.3.2</w:delText>
          </w:r>
        </w:del>
      </w:ins>
      <w:ins w:id="716" w:author="LaeYoung r02 (LG Electronics)" w:date="2021-10-18T15:23:00Z">
        <w:del w:id="717" w:author="r01" w:date="2021-10-19T14:25:00Z">
          <w:r w:rsidDel="00F262B6">
            <w:delText xml:space="preserve"> </w:delText>
          </w:r>
          <w:r w:rsidRPr="004A5928" w:rsidDel="00F262B6">
            <w:rPr>
              <w:highlight w:val="cyan"/>
            </w:rPr>
            <w:delText>and</w:delText>
          </w:r>
        </w:del>
      </w:ins>
      <w:ins w:id="718" w:author="作者">
        <w:del w:id="719" w:author="r01" w:date="2021-10-19T14:25:00Z">
          <w:r w:rsidDel="00F262B6">
            <w:delText>/7.2.3.3 with the following difference</w:delText>
          </w:r>
        </w:del>
      </w:ins>
      <w:commentRangeEnd w:id="709"/>
      <w:r w:rsidR="00F262B6">
        <w:rPr>
          <w:rStyle w:val="CommentReference"/>
        </w:rPr>
        <w:commentReference w:id="709"/>
      </w:r>
      <w:ins w:id="720" w:author="作者">
        <w:del w:id="721"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722" w:author="vivo" w:date="2021-10-18T14:35:00Z">
        <w:r>
          <w:rPr>
            <w:lang w:eastAsia="zh-CN"/>
          </w:rPr>
          <w:t xml:space="preserve">The </w:t>
        </w:r>
      </w:ins>
      <w:r>
        <w:t xml:space="preserve">Source RAN </w:t>
      </w:r>
      <w:ins w:id="723" w:author="vivo" w:date="2021-10-18T14:35:00Z">
        <w:r>
          <w:t xml:space="preserve">node </w:t>
        </w:r>
      </w:ins>
      <w:r>
        <w:t xml:space="preserve">includes MBS Session ID, Area Session ID and MBS service area to the </w:t>
      </w:r>
      <w:commentRangeStart w:id="724"/>
      <w:r>
        <w:t>Target RAN</w:t>
      </w:r>
      <w:ins w:id="725" w:author="vivo" w:date="2021-10-18T14:35:00Z">
        <w:r>
          <w:t xml:space="preserve"> node</w:t>
        </w:r>
      </w:ins>
      <w:commentRangeEnd w:id="724"/>
      <w:ins w:id="726" w:author="vivo" w:date="2021-10-18T14:49:00Z">
        <w:r>
          <w:rPr>
            <w:rStyle w:val="CommentReference"/>
          </w:rPr>
          <w:commentReference w:id="724"/>
        </w:r>
      </w:ins>
      <w:r>
        <w:t>.</w:t>
      </w:r>
    </w:p>
    <w:p w14:paraId="207D50E9" w14:textId="6F8EF2CA" w:rsidR="00971B63" w:rsidRPr="00204314" w:rsidDel="00F262B6" w:rsidRDefault="00971B63" w:rsidP="00971B63">
      <w:pPr>
        <w:pStyle w:val="EditorsNote"/>
        <w:rPr>
          <w:ins w:id="727" w:author="vivo" w:date="2021-10-18T14:44:00Z"/>
          <w:del w:id="728" w:author="r01" w:date="2021-10-19T14:28:00Z"/>
          <w:lang w:val="en-US" w:eastAsia="zh-CN"/>
        </w:rPr>
      </w:pPr>
      <w:commentRangeStart w:id="729"/>
      <w:ins w:id="730" w:author="vivo" w:date="2021-10-18T14:44:00Z">
        <w:del w:id="731"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729"/>
      <w:r w:rsidR="00F262B6">
        <w:rPr>
          <w:rStyle w:val="CommentReference"/>
          <w:color w:val="auto"/>
        </w:rPr>
        <w:commentReference w:id="729"/>
      </w:r>
    </w:p>
    <w:p w14:paraId="0295B47E" w14:textId="77777777" w:rsidR="00971B63" w:rsidRDefault="00971B63" w:rsidP="00971B63">
      <w:pPr>
        <w:pStyle w:val="B2"/>
      </w:pPr>
      <w:r>
        <w:t>-</w:t>
      </w:r>
      <w:r>
        <w:tab/>
      </w:r>
      <w:ins w:id="732" w:author="vivo" w:date="2021-10-18T14:38:00Z">
        <w:r>
          <w:t>If t</w:t>
        </w:r>
      </w:ins>
      <w:ins w:id="733" w:author="vivo" w:date="2021-10-18T14:36:00Z">
        <w:r>
          <w:t xml:space="preserve">he </w:t>
        </w:r>
      </w:ins>
      <w:r>
        <w:t xml:space="preserve">Target RAN </w:t>
      </w:r>
      <w:ins w:id="734" w:author="vivo" w:date="2021-10-18T14:36:00Z">
        <w:r>
          <w:t xml:space="preserve">node </w:t>
        </w:r>
      </w:ins>
      <w:ins w:id="735" w:author="vivo" w:date="2021-10-18T14:38:00Z">
        <w:r>
          <w:t xml:space="preserve">supports MBS, it </w:t>
        </w:r>
      </w:ins>
      <w:r>
        <w:t>determines whether to establish the resources for multicast distribution for MBS Session ID and Area Session ID provided by Source RAN</w:t>
      </w:r>
      <w:ins w:id="736"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737" w:author="vivo" w:date="2021-10-18T14:39:00Z">
          <w:pPr>
            <w:pStyle w:val="B1"/>
          </w:pPr>
        </w:pPrChange>
      </w:pPr>
      <w:ins w:id="738" w:author="vivo" w:date="2021-10-18T14:39:00Z">
        <w:r>
          <w:t>Editor’s note</w:t>
        </w:r>
      </w:ins>
      <w:del w:id="739" w:author="vivo" w:date="2021-10-18T14:39:00Z">
        <w:r w:rsidDel="00C31B6B">
          <w:delText>NOTE</w:delText>
        </w:r>
      </w:del>
      <w:r>
        <w:t>: Data forwarding issue needs the feedback of RAN WGs</w:t>
      </w:r>
    </w:p>
    <w:p w14:paraId="00694EED" w14:textId="7F1820BE" w:rsidR="00971B63" w:rsidRPr="001817D0" w:rsidRDefault="00971B63" w:rsidP="00971B63">
      <w:pPr>
        <w:pStyle w:val="B2"/>
      </w:pPr>
      <w:r>
        <w:t>-</w:t>
      </w:r>
      <w:r>
        <w:tab/>
      </w:r>
      <w:ins w:id="740" w:author="vivo" w:date="2021-10-18T14:40:00Z">
        <w:r>
          <w:t xml:space="preserve">If the </w:t>
        </w:r>
      </w:ins>
      <w:r>
        <w:t xml:space="preserve">Target RAN </w:t>
      </w:r>
      <w:ins w:id="741" w:author="vivo" w:date="2021-10-18T14:40:00Z">
        <w:r>
          <w:t xml:space="preserve">node supports MBS, </w:t>
        </w:r>
      </w:ins>
      <w:ins w:id="742" w:author="vivo" w:date="2021-10-18T14:42:00Z">
        <w:r>
          <w:t>it</w:t>
        </w:r>
      </w:ins>
      <w:ins w:id="743" w:author="vivo" w:date="2021-10-18T14:40:00Z">
        <w:r>
          <w:t xml:space="preserve"> </w:t>
        </w:r>
      </w:ins>
      <w:r>
        <w:t>respo</w:t>
      </w:r>
      <w:r w:rsidRPr="001817D0">
        <w:t>n</w:t>
      </w:r>
      <w:ins w:id="744" w:author="vivo" w:date="2021-10-18T14:42:00Z">
        <w:r>
          <w:t>d</w:t>
        </w:r>
        <w:del w:id="745" w:author="Ericsson" w:date="2021-10-20T13:21:00Z">
          <w:r w:rsidDel="004D171C">
            <w:delText>e</w:delText>
          </w:r>
        </w:del>
        <w:r>
          <w:t>s</w:t>
        </w:r>
      </w:ins>
      <w:del w:id="746" w:author="vivo" w:date="2021-10-18T14:42:00Z">
        <w:r w:rsidRPr="001817D0" w:rsidDel="00E04F18">
          <w:delText>ses</w:delText>
        </w:r>
      </w:del>
      <w:r w:rsidRPr="001817D0">
        <w:t xml:space="preserve"> to </w:t>
      </w:r>
      <w:ins w:id="747" w:author="vivo" w:date="2021-10-18T14:40:00Z">
        <w:r>
          <w:t xml:space="preserve">the </w:t>
        </w:r>
      </w:ins>
      <w:r w:rsidRPr="001817D0">
        <w:t>Source RAN</w:t>
      </w:r>
      <w:ins w:id="748" w:author="vivo" w:date="2021-10-18T14:40:00Z">
        <w:r>
          <w:t xml:space="preserve"> node</w:t>
        </w:r>
      </w:ins>
      <w:r w:rsidRPr="001817D0">
        <w:t xml:space="preserve">, with the accepted MBS Session ID, Area Session ID. </w:t>
      </w:r>
      <w:del w:id="749" w:author="vivo" w:date="2021-10-18T14:41:00Z">
        <w:r w:rsidRPr="001817D0" w:rsidDel="00E04F18">
          <w:delText xml:space="preserve">When </w:delText>
        </w:r>
      </w:del>
      <w:ins w:id="750" w:author="vivo" w:date="2021-10-18T14:41:00Z">
        <w:r>
          <w:t xml:space="preserve">The </w:t>
        </w:r>
      </w:ins>
      <w:r w:rsidRPr="001817D0">
        <w:t xml:space="preserve">Target RAN </w:t>
      </w:r>
      <w:ins w:id="751" w:author="vivo" w:date="2021-10-18T14:41:00Z">
        <w:r>
          <w:t xml:space="preserve">node </w:t>
        </w:r>
      </w:ins>
      <w:ins w:id="752" w:author="vivo" w:date="2021-10-18T16:12:00Z">
        <w:del w:id="753" w:author="Huawei01" w:date="2021-10-20T09:46:00Z">
          <w:r w:rsidRPr="00326677" w:rsidDel="00326677">
            <w:rPr>
              <w:highlight w:val="yellow"/>
              <w:rPrChange w:id="754" w:author="Huawei01" w:date="2021-10-20T09:46:00Z">
                <w:rPr/>
              </w:rPrChange>
            </w:rPr>
            <w:delText>perfomes</w:delText>
          </w:r>
        </w:del>
      </w:ins>
      <w:ins w:id="755" w:author="vivo" w:date="2021-10-18T15:47:00Z">
        <w:del w:id="756" w:author="Huawei01" w:date="2021-10-20T09:46:00Z">
          <w:r w:rsidRPr="00326677" w:rsidDel="00326677">
            <w:rPr>
              <w:highlight w:val="yellow"/>
              <w:rPrChange w:id="757" w:author="Huawei01" w:date="2021-10-20T09:46:00Z">
                <w:rPr/>
              </w:rPrChange>
            </w:rPr>
            <w:delText xml:space="preserve"> the case when UE </w:delText>
          </w:r>
        </w:del>
      </w:ins>
      <w:ins w:id="758" w:author="vivo" w:date="2021-10-18T15:48:00Z">
        <w:del w:id="759" w:author="Huawei01" w:date="2021-10-20T09:46:00Z">
          <w:r w:rsidRPr="00326677" w:rsidDel="00326677">
            <w:rPr>
              <w:highlight w:val="yellow"/>
              <w:rPrChange w:id="760" w:author="Huawei01" w:date="2021-10-20T09:46:00Z">
                <w:rPr/>
              </w:rPrChange>
            </w:rPr>
            <w:delText xml:space="preserve">is </w:delText>
          </w:r>
        </w:del>
      </w:ins>
      <w:ins w:id="761" w:author="vivo" w:date="2021-10-18T15:47:00Z">
        <w:del w:id="762" w:author="Huawei01" w:date="2021-10-20T09:46:00Z">
          <w:r w:rsidRPr="00326677" w:rsidDel="00326677">
            <w:rPr>
              <w:highlight w:val="yellow"/>
              <w:rPrChange w:id="763" w:author="Huawei01" w:date="2021-10-20T09:46:00Z">
                <w:rPr/>
              </w:rPrChange>
            </w:rPr>
            <w:delText>no longer in the MBS service area</w:delText>
          </w:r>
        </w:del>
      </w:ins>
      <w:ins w:id="764" w:author="vivo" w:date="2021-10-18T14:43:00Z">
        <w:del w:id="765" w:author="Huawei01" w:date="2021-10-20T09:46:00Z">
          <w:r w:rsidRPr="00326677" w:rsidDel="00326677">
            <w:rPr>
              <w:highlight w:val="yellow"/>
              <w:rPrChange w:id="766" w:author="Huawei01" w:date="2021-10-20T09:46:00Z">
                <w:rPr/>
              </w:rPrChange>
            </w:rPr>
            <w:delText xml:space="preserve"> as described in clause 7.2.4.3.3</w:delText>
          </w:r>
        </w:del>
      </w:ins>
      <w:commentRangeStart w:id="767"/>
      <w:r w:rsidRPr="001817D0">
        <w:t xml:space="preserve">supports multicast but the UE is no longer in the </w:t>
      </w:r>
      <w:ins w:id="768" w:author="作者">
        <w:r w:rsidRPr="001817D0">
          <w:t>MBS service</w:t>
        </w:r>
      </w:ins>
      <w:del w:id="769" w:author="Huawei01" w:date="2021-10-20T09:46:00Z">
        <w:r w:rsidRPr="001817D0" w:rsidDel="00326677">
          <w:delText>location</w:delText>
        </w:r>
      </w:del>
      <w:r w:rsidRPr="001817D0">
        <w:t xml:space="preserve"> area</w:t>
      </w:r>
      <w:ins w:id="770" w:author="作者">
        <w:r w:rsidRPr="001817D0">
          <w:t xml:space="preserve"> provided by the source RAN</w:t>
        </w:r>
      </w:ins>
      <w:r w:rsidRPr="001817D0">
        <w:t xml:space="preserve">, Target RAN </w:t>
      </w:r>
      <w:ins w:id="771" w:author="Huawei01" w:date="2021-10-20T10:56:00Z">
        <w:r w:rsidR="00E12EB2" w:rsidRPr="00441B18">
          <w:rPr>
            <w:rFonts w:eastAsia="DengXian"/>
          </w:rPr>
          <w:t xml:space="preserve">does not allocate RAN resources for the </w:t>
        </w:r>
        <w:r w:rsidR="00E12EB2">
          <w:rPr>
            <w:rFonts w:eastAsia="DengXian"/>
          </w:rPr>
          <w:t xml:space="preserve">multicast </w:t>
        </w:r>
        <w:r w:rsidR="00E12EB2" w:rsidRPr="00441B18">
          <w:rPr>
            <w:rFonts w:eastAsia="DengXian"/>
          </w:rPr>
          <w:t>MBS Session to the UE</w:t>
        </w:r>
      </w:ins>
      <w:del w:id="772" w:author="Huawei01" w:date="2021-10-20T10:56:00Z">
        <w:r w:rsidRPr="001817D0" w:rsidDel="00E12EB2">
          <w:delText>rejects to handover the multicast session</w:delText>
        </w:r>
      </w:del>
      <w:ins w:id="773" w:author="Huawei-zfq2" w:date="2021-10-18T12:27:00Z">
        <w:del w:id="774" w:author="Huawei01" w:date="2021-10-20T10:56:00Z">
          <w:r w:rsidDel="00E12EB2">
            <w:delText>, i.e. the associated QoS flow,</w:delText>
          </w:r>
        </w:del>
      </w:ins>
      <w:del w:id="775" w:author="Huawei01" w:date="2021-10-20T10:56:00Z">
        <w:r w:rsidRPr="001817D0" w:rsidDel="00E12EB2">
          <w:delText xml:space="preserve"> with a cause indication</w:delText>
        </w:r>
        <w:commentRangeEnd w:id="767"/>
        <w:r w:rsidDel="00E12EB2">
          <w:rPr>
            <w:rStyle w:val="CommentReference"/>
          </w:rPr>
          <w:commentReference w:id="767"/>
        </w:r>
      </w:del>
      <w:r w:rsidRPr="001817D0">
        <w:t>.</w:t>
      </w:r>
    </w:p>
    <w:p w14:paraId="63059271" w14:textId="655D06A2" w:rsidR="00971B63" w:rsidRDefault="00971B63" w:rsidP="00971B63">
      <w:pPr>
        <w:pStyle w:val="B2"/>
        <w:rPr>
          <w:ins w:id="776" w:author="r01" w:date="2021-10-19T14:23:00Z"/>
        </w:rPr>
      </w:pPr>
      <w:ins w:id="777"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61387012" w:rsidR="00F262B6" w:rsidRPr="00ED732B" w:rsidRDefault="00F262B6" w:rsidP="009C266C">
      <w:pPr>
        <w:pStyle w:val="B1"/>
        <w:rPr>
          <w:ins w:id="778" w:author="r01" w:date="2021-10-19T14:23:00Z"/>
        </w:rPr>
        <w:pPrChange w:id="779" w:author="r11" w:date="2021-10-20T14:21:00Z">
          <w:pPr>
            <w:pStyle w:val="B1"/>
            <w:ind w:left="851"/>
          </w:pPr>
        </w:pPrChange>
      </w:pPr>
      <w:ins w:id="780"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w:t>
        </w:r>
        <w:del w:id="781" w:author="Huawei01" w:date="2021-10-20T09:47:00Z">
          <w:r w:rsidDel="00326677">
            <w:delText xml:space="preserve">RAN Node ID and current tracking area IDs of the RAN node </w:delText>
          </w:r>
        </w:del>
      </w:ins>
      <w:ins w:id="782" w:author="Huawei01" w:date="2021-10-20T09:47:00Z">
        <w:r w:rsidR="00326677">
          <w:t xml:space="preserve">User Location Information </w:t>
        </w:r>
      </w:ins>
      <w:ins w:id="783" w:author="r01" w:date="2021-10-19T14:23:00Z">
        <w:r>
          <w:t>received together with the path switch request with the MBS service areas received from the MB-SMF.</w:t>
        </w:r>
      </w:ins>
    </w:p>
    <w:p w14:paraId="754BC19B" w14:textId="2FBFFD06" w:rsidR="00F262B6" w:rsidRPr="009C266C" w:rsidDel="009C266C" w:rsidRDefault="00F262B6" w:rsidP="009C266C">
      <w:pPr>
        <w:ind w:left="567"/>
        <w:rPr>
          <w:del w:id="784" w:author="r11" w:date="2021-10-20T14:16:00Z"/>
          <w:highlight w:val="cyan"/>
          <w:rPrChange w:id="785" w:author="r11" w:date="2021-10-20T14:21:00Z">
            <w:rPr>
              <w:del w:id="786" w:author="r11" w:date="2021-10-20T14:16:00Z"/>
            </w:rPr>
          </w:rPrChange>
        </w:rPr>
        <w:pPrChange w:id="787" w:author="r11" w:date="2021-10-20T14:22:00Z">
          <w:pPr>
            <w:pStyle w:val="B1"/>
          </w:pPr>
        </w:pPrChange>
      </w:pPr>
      <w:commentRangeStart w:id="788"/>
      <w:commentRangeStart w:id="789"/>
      <w:ins w:id="790" w:author="r01" w:date="2021-10-19T14:23:00Z">
        <w:del w:id="791" w:author="r11" w:date="2021-10-20T14:16:00Z">
          <w:r w:rsidRPr="009C266C" w:rsidDel="009C266C">
            <w:rPr>
              <w:highlight w:val="cyan"/>
              <w:rPrChange w:id="792" w:author="r11" w:date="2021-10-20T14:21:00Z">
                <w:rPr/>
              </w:rPrChange>
            </w:rPr>
            <w:delText>-</w:delText>
          </w:r>
          <w:r w:rsidRPr="009C266C" w:rsidDel="009C266C">
            <w:rPr>
              <w:highlight w:val="cyan"/>
              <w:rPrChange w:id="793" w:author="r11" w:date="2021-10-20T14:21:00Z">
                <w:rPr/>
              </w:rPrChange>
            </w:rPr>
            <w:tab/>
          </w:r>
        </w:del>
        <w:r w:rsidRPr="009C266C">
          <w:rPr>
            <w:highlight w:val="cyan"/>
            <w:rPrChange w:id="794" w:author="r11" w:date="2021-10-20T14:21:00Z">
              <w:rPr/>
            </w:rPrChange>
          </w:rPr>
          <w:t xml:space="preserve">If the </w:t>
        </w:r>
        <w:r w:rsidRPr="009C266C">
          <w:rPr>
            <w:highlight w:val="cyan"/>
            <w:rPrChange w:id="795" w:author="r11" w:date="2021-10-20T14:21:00Z">
              <w:rPr>
                <w:lang w:eastAsia="ko-KR"/>
              </w:rPr>
            </w:rPrChange>
          </w:rPr>
          <w:t>Target NG-RAN supports MBS, the</w:t>
        </w:r>
        <w:r w:rsidRPr="009C266C">
          <w:rPr>
            <w:highlight w:val="cyan"/>
            <w:rPrChange w:id="796" w:author="r11" w:date="2021-10-20T14:21:00Z">
              <w:rPr/>
            </w:rPrChange>
          </w:rPr>
          <w:t xml:space="preserve"> SMF requests the AMF to transfer an N2 message to the RAN node using the </w:t>
        </w:r>
        <w:proofErr w:type="spellStart"/>
        <w:r w:rsidRPr="009C266C">
          <w:rPr>
            <w:highlight w:val="cyan"/>
            <w:rPrChange w:id="797" w:author="r11" w:date="2021-10-20T14:21:00Z">
              <w:rPr/>
            </w:rPrChange>
          </w:rPr>
          <w:t>Nsmf_PDUSession_UpdateSMContext</w:t>
        </w:r>
        <w:proofErr w:type="spellEnd"/>
        <w:r w:rsidRPr="009C266C">
          <w:rPr>
            <w:highlight w:val="cyan"/>
            <w:rPrChange w:id="798" w:author="r11" w:date="2021-10-20T14:21:00Z">
              <w:rPr/>
            </w:rPrChange>
          </w:rPr>
          <w:t xml:space="preserve"> </w:t>
        </w:r>
        <w:r w:rsidRPr="009C266C">
          <w:rPr>
            <w:rFonts w:hint="eastAsia"/>
            <w:highlight w:val="cyan"/>
            <w:rPrChange w:id="799" w:author="r11" w:date="2021-10-20T14:21:00Z">
              <w:rPr>
                <w:rFonts w:hint="eastAsia"/>
                <w:lang w:eastAsia="zh-CN"/>
              </w:rPr>
            </w:rPrChange>
          </w:rPr>
          <w:t>response,</w:t>
        </w:r>
        <w:r w:rsidRPr="009C266C">
          <w:rPr>
            <w:highlight w:val="cyan"/>
            <w:rPrChange w:id="800" w:author="r11" w:date="2021-10-20T14:21:00Z">
              <w:rPr/>
            </w:rPrChange>
          </w:rPr>
          <w:t xml:space="preserve"> </w:t>
        </w:r>
        <w:r w:rsidRPr="009C266C">
          <w:rPr>
            <w:rFonts w:hint="eastAsia"/>
            <w:highlight w:val="cyan"/>
            <w:rPrChange w:id="801" w:author="r11" w:date="2021-10-20T14:21:00Z">
              <w:rPr>
                <w:rFonts w:hint="eastAsia"/>
                <w:lang w:eastAsia="zh-CN"/>
              </w:rPr>
            </w:rPrChange>
          </w:rPr>
          <w:t>to provide</w:t>
        </w:r>
        <w:r w:rsidRPr="009C266C">
          <w:rPr>
            <w:highlight w:val="cyan"/>
            <w:rPrChange w:id="802" w:author="r11" w:date="2021-10-20T14:21:00Z">
              <w:rPr/>
            </w:rPrChange>
          </w:rPr>
          <w:t xml:space="preserve"> the NG-RAN with multicast session information which additionally includes the </w:t>
        </w:r>
        <w:commentRangeStart w:id="803"/>
        <w:r w:rsidRPr="009C266C">
          <w:rPr>
            <w:highlight w:val="cyan"/>
            <w:rPrChange w:id="804" w:author="r11" w:date="2021-10-20T14:21:00Z">
              <w:rPr/>
            </w:rPrChange>
          </w:rPr>
          <w:t>Area Session ID</w:t>
        </w:r>
        <w:r w:rsidRPr="009C266C">
          <w:rPr>
            <w:highlight w:val="cyan"/>
            <w:rPrChange w:id="805" w:author="r11" w:date="2021-10-20T14:21:00Z">
              <w:rPr>
                <w:rFonts w:eastAsia="DengXian"/>
              </w:rPr>
            </w:rPrChange>
          </w:rPr>
          <w:t>(s)</w:t>
        </w:r>
        <w:r w:rsidRPr="009C266C">
          <w:rPr>
            <w:highlight w:val="cyan"/>
            <w:rPrChange w:id="806" w:author="r11" w:date="2021-10-20T14:21:00Z">
              <w:rPr/>
            </w:rPrChange>
          </w:rPr>
          <w:t xml:space="preserve"> and </w:t>
        </w:r>
        <w:r w:rsidRPr="009C266C">
          <w:rPr>
            <w:rFonts w:hint="eastAsia"/>
            <w:highlight w:val="cyan"/>
            <w:rPrChange w:id="807" w:author="r11" w:date="2021-10-20T14:21:00Z">
              <w:rPr>
                <w:rFonts w:hint="eastAsia"/>
                <w:lang w:eastAsia="zh-CN"/>
              </w:rPr>
            </w:rPrChange>
          </w:rPr>
          <w:t>MBS service</w:t>
        </w:r>
        <w:r w:rsidRPr="009C266C">
          <w:rPr>
            <w:highlight w:val="cyan"/>
            <w:rPrChange w:id="808" w:author="r11" w:date="2021-10-20T14:21:00Z">
              <w:rPr>
                <w:rFonts w:eastAsia="MS Mincho"/>
              </w:rPr>
            </w:rPrChange>
          </w:rPr>
          <w:t xml:space="preserve"> area</w:t>
        </w:r>
        <w:r w:rsidRPr="009C266C">
          <w:rPr>
            <w:highlight w:val="cyan"/>
            <w:rPrChange w:id="809" w:author="r11" w:date="2021-10-20T14:21:00Z">
              <w:rPr>
                <w:rFonts w:eastAsia="DengXian"/>
              </w:rPr>
            </w:rPrChange>
          </w:rPr>
          <w:t>(s)</w:t>
        </w:r>
        <w:r w:rsidRPr="009C266C">
          <w:rPr>
            <w:highlight w:val="cyan"/>
            <w:rPrChange w:id="810" w:author="r11" w:date="2021-10-20T14:21:00Z">
              <w:rPr>
                <w:rFonts w:eastAsia="MS Mincho"/>
              </w:rPr>
            </w:rPrChange>
          </w:rPr>
          <w:t xml:space="preserve"> that the NG-RAN node belongs to</w:t>
        </w:r>
        <w:r w:rsidRPr="009C266C">
          <w:rPr>
            <w:highlight w:val="cyan"/>
            <w:rPrChange w:id="811" w:author="r11" w:date="2021-10-20T14:21:00Z">
              <w:rPr/>
            </w:rPrChange>
          </w:rPr>
          <w:t>.</w:t>
        </w:r>
      </w:ins>
      <w:commentRangeEnd w:id="803"/>
      <w:r w:rsidR="00326677" w:rsidRPr="009C266C">
        <w:rPr>
          <w:highlight w:val="cyan"/>
          <w:rPrChange w:id="812" w:author="r11" w:date="2021-10-20T14:21:00Z">
            <w:rPr>
              <w:rStyle w:val="CommentReference"/>
            </w:rPr>
          </w:rPrChange>
        </w:rPr>
        <w:commentReference w:id="803"/>
      </w:r>
    </w:p>
    <w:p w14:paraId="735A8A38" w14:textId="77777777" w:rsidR="009C266C" w:rsidRDefault="009C266C" w:rsidP="009C266C">
      <w:pPr>
        <w:ind w:left="567"/>
        <w:rPr>
          <w:ins w:id="813" w:author="r11" w:date="2021-10-20T14:20:00Z"/>
        </w:rPr>
        <w:pPrChange w:id="814" w:author="r11" w:date="2021-10-20T14:22:00Z">
          <w:pPr>
            <w:pStyle w:val="B1"/>
            <w:ind w:left="851"/>
          </w:pPr>
        </w:pPrChange>
      </w:pPr>
    </w:p>
    <w:p w14:paraId="764F4AB2" w14:textId="72A9FB9D" w:rsidR="00F262B6" w:rsidDel="00326677" w:rsidRDefault="00F262B6" w:rsidP="00F262B6">
      <w:pPr>
        <w:pStyle w:val="B2"/>
        <w:rPr>
          <w:ins w:id="815" w:author="r01" w:date="2021-10-19T14:23:00Z"/>
          <w:del w:id="816" w:author="Huawei01" w:date="2021-10-20T09:51:00Z"/>
        </w:rPr>
      </w:pPr>
      <w:ins w:id="817" w:author="r01" w:date="2021-10-19T14:23:00Z">
        <w:del w:id="818" w:author="Huawei01" w:date="2021-10-20T09:51: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88"/>
      <w:r w:rsidR="00326677">
        <w:rPr>
          <w:rStyle w:val="CommentReference"/>
        </w:rPr>
        <w:commentReference w:id="788"/>
      </w:r>
      <w:commentRangeEnd w:id="789"/>
      <w:r w:rsidR="00441172">
        <w:rPr>
          <w:rStyle w:val="CommentReference"/>
        </w:rPr>
        <w:commentReference w:id="789"/>
      </w:r>
    </w:p>
    <w:p w14:paraId="67CFE9AB" w14:textId="77777777" w:rsidR="00971B63" w:rsidRPr="001817D0" w:rsidRDefault="00971B63" w:rsidP="00971B63">
      <w:pPr>
        <w:pStyle w:val="B1"/>
      </w:pPr>
      <w:r w:rsidRPr="001817D0">
        <w:t>-</w:t>
      </w:r>
      <w:r w:rsidRPr="001817D0">
        <w:tab/>
        <w:t>For the N2 Handover:</w:t>
      </w:r>
    </w:p>
    <w:p w14:paraId="2E442D93" w14:textId="2DC0C7A0" w:rsidR="00971B63" w:rsidRDefault="00971B63" w:rsidP="00971B63">
      <w:pPr>
        <w:pStyle w:val="B2"/>
      </w:pPr>
      <w:r w:rsidRPr="001817D0">
        <w:t>-</w:t>
      </w:r>
      <w:r w:rsidRPr="001817D0">
        <w:tab/>
        <w:t>The SMF includes all MBS session area information (MBS Session ID, Area Session ID</w:t>
      </w:r>
      <w:ins w:id="819" w:author="vivo" w:date="2021-10-18T14:58:00Z">
        <w:r>
          <w:t>,</w:t>
        </w:r>
      </w:ins>
      <w:r w:rsidRPr="001817D0">
        <w:t xml:space="preserve"> and MBS service area) to the Target RAN </w:t>
      </w:r>
      <w:ins w:id="820" w:author="vivo" w:date="2021-10-18T14:58:00Z">
        <w:r>
          <w:t xml:space="preserve">node </w:t>
        </w:r>
      </w:ins>
      <w:r w:rsidRPr="001817D0">
        <w:t xml:space="preserve">in Handover </w:t>
      </w:r>
      <w:del w:id="821" w:author="vivo" w:date="2021-10-18T14:58:00Z">
        <w:r w:rsidRPr="001817D0" w:rsidDel="00E15ECC">
          <w:delText>r</w:delText>
        </w:r>
      </w:del>
      <w:ins w:id="822" w:author="vivo" w:date="2021-10-18T14:58:00Z">
        <w:r>
          <w:t>R</w:t>
        </w:r>
      </w:ins>
      <w:r w:rsidRPr="001817D0">
        <w:t>equest</w:t>
      </w:r>
      <w:ins w:id="823" w:author="vivo" w:date="2021-10-18T14:58:00Z">
        <w:r>
          <w:t xml:space="preserve"> message</w:t>
        </w:r>
      </w:ins>
      <w:r w:rsidRPr="001817D0">
        <w:t>.</w:t>
      </w:r>
    </w:p>
    <w:p w14:paraId="08951BD3" w14:textId="37F93050" w:rsidR="00971B63" w:rsidRDefault="00971B63" w:rsidP="00971B63">
      <w:pPr>
        <w:pStyle w:val="B2"/>
        <w:rPr>
          <w:ins w:id="824" w:author="作者"/>
        </w:rPr>
      </w:pPr>
      <w:r w:rsidRPr="001817D0">
        <w:t>-</w:t>
      </w:r>
      <w:r w:rsidRPr="001817D0">
        <w:tab/>
      </w:r>
      <w:ins w:id="825" w:author="vivo" w:date="2021-10-18T14:55:00Z">
        <w:r>
          <w:t>If t</w:t>
        </w:r>
      </w:ins>
      <w:ins w:id="826" w:author="vivo" w:date="2021-10-18T14:54:00Z">
        <w:r>
          <w:t xml:space="preserve">he </w:t>
        </w:r>
      </w:ins>
      <w:r w:rsidRPr="001817D0">
        <w:t xml:space="preserve">Target RAN </w:t>
      </w:r>
      <w:ins w:id="827" w:author="vivo" w:date="2021-10-18T14:54:00Z">
        <w:r>
          <w:t xml:space="preserve">node </w:t>
        </w:r>
      </w:ins>
      <w:ins w:id="828"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829" w:author="作者">
        <w:r w:rsidRPr="001817D0">
          <w:t>, MBS service area</w:t>
        </w:r>
      </w:ins>
      <w:r w:rsidRPr="001817D0">
        <w:t xml:space="preserve"> and </w:t>
      </w:r>
      <w:ins w:id="830" w:author="vivo" w:date="2021-10-18T16:00:00Z">
        <w:r>
          <w:t xml:space="preserve">UE </w:t>
        </w:r>
      </w:ins>
      <w:r w:rsidRPr="001817D0">
        <w:t>location</w:t>
      </w:r>
      <w:del w:id="831" w:author="vivo" w:date="2021-10-18T16:00:00Z">
        <w:r w:rsidRPr="001817D0" w:rsidDel="007014DE">
          <w:delText xml:space="preserve"> area</w:delText>
        </w:r>
      </w:del>
      <w:r w:rsidRPr="001817D0">
        <w:t xml:space="preserve">. </w:t>
      </w:r>
      <w:ins w:id="832" w:author="作者">
        <w:r w:rsidRPr="001817D0">
          <w:t xml:space="preserve">If </w:t>
        </w:r>
        <w:r>
          <w:rPr>
            <w:lang w:val="en-US"/>
          </w:rPr>
          <w:t>UE</w:t>
        </w:r>
        <w:r w:rsidRPr="001817D0">
          <w:t xml:space="preserve"> is not in the in the MBS service area provided by the SMF, </w:t>
        </w:r>
      </w:ins>
      <w:ins w:id="833" w:author="Huawei01" w:date="2021-10-20T11:24:00Z">
        <w:r w:rsidR="00064DF5">
          <w:t>t</w:t>
        </w:r>
      </w:ins>
      <w:ins w:id="834" w:author="vivo" w:date="2021-10-18T14:58:00Z">
        <w:r>
          <w:t xml:space="preserve">he </w:t>
        </w:r>
      </w:ins>
      <w:ins w:id="835" w:author="作者">
        <w:r w:rsidRPr="001817D0">
          <w:t xml:space="preserve">Target RAN </w:t>
        </w:r>
      </w:ins>
      <w:ins w:id="836" w:author="Huawei01" w:date="2021-10-20T10:56:00Z">
        <w:r w:rsidR="00E12EB2" w:rsidRPr="00441B18">
          <w:rPr>
            <w:rFonts w:eastAsia="DengXian"/>
          </w:rPr>
          <w:t xml:space="preserve">does not allocate RAN resources for the </w:t>
        </w:r>
        <w:r w:rsidR="00E12EB2">
          <w:rPr>
            <w:rFonts w:eastAsia="DengXian"/>
          </w:rPr>
          <w:t xml:space="preserve">multicast </w:t>
        </w:r>
        <w:r w:rsidR="00E12EB2" w:rsidRPr="00441B18">
          <w:rPr>
            <w:rFonts w:eastAsia="DengXian"/>
          </w:rPr>
          <w:t>MBS Session to the UE</w:t>
        </w:r>
        <w:r w:rsidR="00E12EB2">
          <w:rPr>
            <w:rFonts w:eastAsia="DengXian"/>
          </w:rPr>
          <w:t>.</w:t>
        </w:r>
        <w:r w:rsidR="00E12EB2" w:rsidDel="00326677">
          <w:t xml:space="preserve"> </w:t>
        </w:r>
      </w:ins>
      <w:ins w:id="837" w:author="vivo" w:date="2021-10-18T14:58:00Z">
        <w:del w:id="838" w:author="Huawei01" w:date="2021-10-20T09:54:00Z">
          <w:r w:rsidDel="00326677">
            <w:delText xml:space="preserve">node </w:delText>
          </w:r>
        </w:del>
      </w:ins>
      <w:ins w:id="839" w:author="vivo" w:date="2021-10-18T16:12:00Z">
        <w:del w:id="840" w:author="Huawei01" w:date="2021-10-20T09:54:00Z">
          <w:r w:rsidDel="00326677">
            <w:delText>performs</w:delText>
          </w:r>
        </w:del>
      </w:ins>
      <w:ins w:id="841" w:author="vivo" w:date="2021-10-18T14:58:00Z">
        <w:del w:id="842" w:author="Huawei01" w:date="2021-10-20T09:54:00Z">
          <w:r w:rsidDel="00326677">
            <w:delText xml:space="preserve"> the </w:delText>
          </w:r>
        </w:del>
      </w:ins>
      <w:ins w:id="843" w:author="vivo" w:date="2021-10-18T16:02:00Z">
        <w:del w:id="844" w:author="Huawei01" w:date="2021-10-20T09:54:00Z">
          <w:r w:rsidDel="00326677">
            <w:delText xml:space="preserve">case when UE is no longer in the MBS service area </w:delText>
          </w:r>
        </w:del>
      </w:ins>
      <w:ins w:id="845" w:author="vivo" w:date="2021-10-18T14:59:00Z">
        <w:del w:id="846" w:author="Huawei01" w:date="2021-10-20T09:54:00Z">
          <w:r w:rsidDel="00326677">
            <w:delText>as described in clause 7.2.4.3.3</w:delText>
          </w:r>
        </w:del>
      </w:ins>
      <w:commentRangeStart w:id="847"/>
      <w:ins w:id="848" w:author="作者">
        <w:del w:id="849" w:author="Huawei01" w:date="2021-10-20T10:56:00Z">
          <w:r w:rsidRPr="001817D0" w:rsidDel="00E12EB2">
            <w:delText>rejects to handover the multicast session</w:delText>
          </w:r>
        </w:del>
      </w:ins>
      <w:ins w:id="850" w:author="Huawei-zfq2" w:date="2021-10-18T12:26:00Z">
        <w:del w:id="851" w:author="Huawei01" w:date="2021-10-20T10:56:00Z">
          <w:r w:rsidDel="00E12EB2">
            <w:delText>, i.e. the associated QoS flow,</w:delText>
          </w:r>
        </w:del>
      </w:ins>
      <w:ins w:id="852" w:author="作者">
        <w:del w:id="853" w:author="Huawei01" w:date="2021-10-20T10:56:00Z">
          <w:r w:rsidRPr="001817D0" w:rsidDel="00E12EB2">
            <w:delText xml:space="preserve"> with a cause indication</w:delText>
          </w:r>
        </w:del>
      </w:ins>
      <w:commentRangeEnd w:id="847"/>
      <w:del w:id="854" w:author="Huawei01" w:date="2021-10-20T10:56:00Z">
        <w:r w:rsidDel="00E12EB2">
          <w:rPr>
            <w:rStyle w:val="CommentReference"/>
          </w:rPr>
          <w:commentReference w:id="847"/>
        </w:r>
      </w:del>
      <w:ins w:id="855" w:author="作者">
        <w:r w:rsidRPr="001817D0">
          <w:t>.</w:t>
        </w:r>
        <w:r>
          <w:t xml:space="preserve"> </w:t>
        </w:r>
      </w:ins>
    </w:p>
    <w:p w14:paraId="5B5922B3" w14:textId="77777777" w:rsidR="00971B63" w:rsidRDefault="00971B63" w:rsidP="00971B63">
      <w:pPr>
        <w:pStyle w:val="B2"/>
        <w:rPr>
          <w:ins w:id="856" w:author="作者"/>
        </w:rPr>
      </w:pPr>
      <w:r>
        <w:t>-</w:t>
      </w:r>
      <w:r>
        <w:tab/>
        <w:t xml:space="preserve">If the </w:t>
      </w:r>
      <w:del w:id="857" w:author="vivo" w:date="2021-10-18T15:00:00Z">
        <w:r w:rsidDel="00DD04C8">
          <w:delText>t</w:delText>
        </w:r>
      </w:del>
      <w:ins w:id="858" w:author="vivo" w:date="2021-10-18T15:00:00Z">
        <w:r>
          <w:t>T</w:t>
        </w:r>
      </w:ins>
      <w:r>
        <w:t xml:space="preserve">arget RAN </w:t>
      </w:r>
      <w:ins w:id="859" w:author="vivo" w:date="2021-10-18T15:00:00Z">
        <w:r>
          <w:t xml:space="preserve">node supports MBS, when it </w:t>
        </w:r>
      </w:ins>
      <w:r>
        <w:t xml:space="preserve">determines the shared delivery is not established for the </w:t>
      </w:r>
      <w:del w:id="860" w:author="vivo" w:date="2021-10-18T15:00:00Z">
        <w:r w:rsidDel="00DD04C8">
          <w:delText xml:space="preserve">multicast </w:delText>
        </w:r>
      </w:del>
      <w:ins w:id="861" w:author="vivo" w:date="2021-10-18T15:00:00Z">
        <w:r>
          <w:t xml:space="preserve">MBS </w:t>
        </w:r>
      </w:ins>
      <w:del w:id="862" w:author="vivo" w:date="2021-10-18T15:00:00Z">
        <w:r w:rsidDel="00DD04C8">
          <w:delText>s</w:delText>
        </w:r>
      </w:del>
      <w:ins w:id="863" w:author="vivo" w:date="2021-10-18T15:00:00Z">
        <w:r>
          <w:t>S</w:t>
        </w:r>
      </w:ins>
      <w:r>
        <w:t xml:space="preserve">ession ID and </w:t>
      </w:r>
      <w:del w:id="864" w:author="vivo" w:date="2021-10-18T15:00:00Z">
        <w:r w:rsidDel="00DD04C8">
          <w:delText>a</w:delText>
        </w:r>
      </w:del>
      <w:ins w:id="865" w:author="vivo" w:date="2021-10-18T15:00:00Z">
        <w:r>
          <w:t>A</w:t>
        </w:r>
      </w:ins>
      <w:r>
        <w:t xml:space="preserve">rea </w:t>
      </w:r>
      <w:del w:id="866" w:author="vivo" w:date="2021-10-18T15:01:00Z">
        <w:r w:rsidDel="00DD04C8">
          <w:delText>s</w:delText>
        </w:r>
      </w:del>
      <w:ins w:id="867" w:author="vivo" w:date="2021-10-18T15:01:00Z">
        <w:r>
          <w:t>S</w:t>
        </w:r>
      </w:ins>
      <w:r>
        <w:t xml:space="preserve">ession ID, the </w:t>
      </w:r>
      <w:del w:id="868" w:author="vivo" w:date="2021-10-18T15:01:00Z">
        <w:r w:rsidDel="00DD04C8">
          <w:delText>t</w:delText>
        </w:r>
      </w:del>
      <w:ins w:id="869" w:author="vivo" w:date="2021-10-18T15:01:00Z">
        <w:r>
          <w:t>T</w:t>
        </w:r>
      </w:ins>
      <w:r>
        <w:t xml:space="preserve">arget </w:t>
      </w:r>
      <w:del w:id="870" w:author="vivo" w:date="2021-10-18T15:01:00Z">
        <w:r w:rsidDel="00DD04C8">
          <w:delText>NG-</w:delText>
        </w:r>
      </w:del>
      <w:r>
        <w:t xml:space="preserve">RAN </w:t>
      </w:r>
      <w:ins w:id="871" w:author="vivo" w:date="2021-10-18T15:01:00Z">
        <w:r>
          <w:t xml:space="preserve">node </w:t>
        </w:r>
      </w:ins>
      <w:r>
        <w:t>initiates the shared delivery establishment as specified in clause 7.2.1.4.</w:t>
      </w:r>
    </w:p>
    <w:p w14:paraId="61DFC4FC" w14:textId="2F134FC4" w:rsidR="00F262B6" w:rsidRDefault="00F262B6" w:rsidP="00326677">
      <w:pPr>
        <w:pStyle w:val="B1"/>
        <w:ind w:left="851"/>
        <w:rPr>
          <w:ins w:id="872" w:author="r01" w:date="2021-10-19T14:26:00Z"/>
        </w:rPr>
      </w:pPr>
      <w:ins w:id="873" w:author="r01" w:date="2021-10-19T14:26:00Z">
        <w:r>
          <w:lastRenderedPageBreak/>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w:t>
        </w:r>
        <w:del w:id="874" w:author="Huawei01" w:date="2021-10-20T09:55:00Z">
          <w:r w:rsidDel="00326677">
            <w:delText xml:space="preserve">RAN Node ID and current tracking area IDs of the RAN node </w:delText>
          </w:r>
        </w:del>
      </w:ins>
      <w:ins w:id="875" w:author="Huawei01" w:date="2021-10-20T09:55:00Z">
        <w:r w:rsidR="00326677">
          <w:t xml:space="preserve">User Location Information </w:t>
        </w:r>
      </w:ins>
      <w:ins w:id="876" w:author="r01" w:date="2021-10-19T14:26:00Z">
        <w:r>
          <w:t xml:space="preserve">received </w:t>
        </w:r>
        <w:del w:id="877" w:author="Huawei01" w:date="2021-10-20T16:12:00Z">
          <w:r w:rsidDel="003D512E">
            <w:delText xml:space="preserve">in message 17 </w:delText>
          </w:r>
        </w:del>
      </w:ins>
      <w:ins w:id="878" w:author="Huawei010" w:date="2021-10-20T16:12:00Z">
        <w:r w:rsidR="003D512E" w:rsidRPr="003D512E">
          <w:rPr>
            <w:highlight w:val="yellow"/>
            <w:rPrChange w:id="879" w:author="Huawei010" w:date="2021-10-20T16:17:00Z">
              <w:rPr/>
            </w:rPrChange>
          </w:rPr>
          <w:t>from RAN via AMF</w:t>
        </w:r>
        <w:r w:rsidR="003D512E">
          <w:t xml:space="preserve"> </w:t>
        </w:r>
      </w:ins>
      <w:ins w:id="880" w:author="r01" w:date="2021-10-19T14:26:00Z">
        <w:r>
          <w:t>with the MBS service areas received from the MB-SMF.</w:t>
        </w:r>
      </w:ins>
    </w:p>
    <w:p w14:paraId="6094D5F4" w14:textId="62C28E8E" w:rsidR="00F262B6" w:rsidRDefault="00F262B6" w:rsidP="00F262B6">
      <w:pPr>
        <w:pStyle w:val="B1"/>
        <w:numPr>
          <w:ilvl w:val="0"/>
          <w:numId w:val="9"/>
        </w:numPr>
        <w:rPr>
          <w:ins w:id="881" w:author="r01" w:date="2021-10-19T14:26:00Z"/>
        </w:rPr>
      </w:pPr>
      <w:commentRangeStart w:id="882"/>
      <w:ins w:id="883" w:author="r01" w:date="2021-10-19T14:26: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48E0ECBF" w14:textId="3F4ED011" w:rsidR="00F262B6" w:rsidDel="009C266C" w:rsidRDefault="00F262B6" w:rsidP="009C266C">
      <w:pPr>
        <w:pStyle w:val="B2"/>
        <w:ind w:left="284" w:firstLine="0"/>
        <w:rPr>
          <w:ins w:id="884" w:author="r01" w:date="2021-10-19T14:26:00Z"/>
          <w:del w:id="885" w:author="r11" w:date="2021-10-20T14:17:00Z"/>
        </w:rPr>
        <w:pPrChange w:id="886" w:author="r11" w:date="2021-10-20T14:18:00Z">
          <w:pPr>
            <w:pStyle w:val="B2"/>
            <w:numPr>
              <w:numId w:val="9"/>
            </w:numPr>
            <w:ind w:left="704" w:hanging="420"/>
          </w:pPr>
        </w:pPrChange>
      </w:pPr>
      <w:ins w:id="887" w:author="r01" w:date="2021-10-19T14:26:00Z">
        <w:del w:id="888" w:author="Huawei01" w:date="2021-10-20T09:54:00Z">
          <w:r w:rsidRPr="00857463" w:rsidDel="00326677">
            <w:delText>-</w:delText>
          </w:r>
        </w:del>
        <w:del w:id="889" w:author="r11" w:date="2021-10-20T14:18:00Z">
          <w:r w:rsidRPr="00857463" w:rsidDel="009C266C">
            <w:tab/>
          </w:r>
        </w:del>
        <w:del w:id="890" w:author="r11" w:date="2021-10-20T14:17:00Z">
          <w:r w:rsidRPr="00857463" w:rsidDel="009C266C">
            <w:delText xml:space="preserve">If the </w:delText>
          </w:r>
          <w:r w:rsidDel="009C266C">
            <w:delText xml:space="preserve">Target </w:delText>
          </w:r>
          <w:r w:rsidRPr="00857463" w:rsidDel="009C266C">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882"/>
      <w:del w:id="891" w:author="r11" w:date="2021-10-20T14:17:00Z">
        <w:r w:rsidR="00326677" w:rsidDel="009C266C">
          <w:rPr>
            <w:rStyle w:val="CommentReference"/>
          </w:rPr>
          <w:commentReference w:id="882"/>
        </w:r>
      </w:del>
    </w:p>
    <w:p w14:paraId="4C23A2AB" w14:textId="3CC7FE41" w:rsidR="00F262B6" w:rsidRDefault="009C266C" w:rsidP="009C266C">
      <w:pPr>
        <w:pStyle w:val="B2"/>
        <w:ind w:left="284" w:firstLine="0"/>
        <w:rPr>
          <w:ins w:id="892" w:author="r11" w:date="2021-10-20T14:17:00Z"/>
        </w:rPr>
        <w:pPrChange w:id="893" w:author="r11" w:date="2021-10-20T14:18:00Z">
          <w:pPr>
            <w:pStyle w:val="B2"/>
            <w:numPr>
              <w:numId w:val="9"/>
            </w:numPr>
            <w:ind w:left="284" w:firstLine="0"/>
          </w:pPr>
        </w:pPrChange>
      </w:pPr>
      <w:ins w:id="894" w:author="r11" w:date="2021-10-20T14:16:00Z">
        <w:r>
          <w:t xml:space="preserve">Note: </w:t>
        </w:r>
      </w:ins>
      <w:commentRangeStart w:id="895"/>
      <w:ins w:id="896" w:author="作者">
        <w:r w:rsidR="00971B63">
          <w:rPr>
            <w:rFonts w:hint="eastAsia"/>
          </w:rPr>
          <w:t xml:space="preserve">For the </w:t>
        </w:r>
        <w:proofErr w:type="spellStart"/>
        <w:r w:rsidR="00971B63">
          <w:rPr>
            <w:rFonts w:hint="eastAsia"/>
          </w:rPr>
          <w:t>Xn</w:t>
        </w:r>
        <w:proofErr w:type="spellEnd"/>
        <w:r w:rsidR="00971B63">
          <w:rPr>
            <w:rFonts w:hint="eastAsia"/>
          </w:rPr>
          <w:t xml:space="preserve">/N2 Handover, if the </w:t>
        </w:r>
        <w:del w:id="897" w:author="Huawei01" w:date="2021-10-20T11:24:00Z">
          <w:r w:rsidR="00971B63" w:rsidDel="00064DF5">
            <w:rPr>
              <w:rFonts w:hint="eastAsia"/>
            </w:rPr>
            <w:delText>t</w:delText>
          </w:r>
        </w:del>
      </w:ins>
      <w:ins w:id="898" w:author="vivo" w:date="2021-10-18T15:01:00Z">
        <w:r w:rsidR="00971B63">
          <w:t>T</w:t>
        </w:r>
      </w:ins>
      <w:ins w:id="899" w:author="作者">
        <w:r w:rsidR="00971B63">
          <w:rPr>
            <w:rFonts w:hint="eastAsia"/>
          </w:rPr>
          <w:t xml:space="preserve">arget RAN </w:t>
        </w:r>
      </w:ins>
      <w:ins w:id="900" w:author="vivo" w:date="2021-10-18T15:01:00Z">
        <w:r w:rsidR="00971B63">
          <w:t xml:space="preserve">node </w:t>
        </w:r>
      </w:ins>
      <w:ins w:id="901" w:author="vivo" w:date="2021-10-18T15:02:00Z">
        <w:r w:rsidR="00971B63">
          <w:t xml:space="preserve">does </w:t>
        </w:r>
      </w:ins>
      <w:ins w:id="902" w:author="作者">
        <w:r w:rsidR="00971B63">
          <w:rPr>
            <w:rFonts w:hint="eastAsia"/>
          </w:rPr>
          <w:t>not support MBS, the associated QoS flow is established regardless whether the UE is still in the MBS service area</w:t>
        </w:r>
        <w:r w:rsidR="00971B63">
          <w:t xml:space="preserve"> associated with the original area session </w:t>
        </w:r>
      </w:ins>
    </w:p>
    <w:p w14:paraId="5F71C639" w14:textId="730963D6" w:rsidR="009C266C" w:rsidRPr="00ED732B" w:rsidRDefault="009C266C" w:rsidP="009C266C">
      <w:pPr>
        <w:pStyle w:val="B1"/>
        <w:rPr>
          <w:ins w:id="903" w:author="r01" w:date="2021-10-19T14:32:00Z"/>
        </w:rPr>
        <w:pPrChange w:id="904" w:author="r11" w:date="2021-10-20T14:21:00Z">
          <w:pPr>
            <w:pStyle w:val="B1"/>
            <w:numPr>
              <w:numId w:val="19"/>
            </w:numPr>
            <w:ind w:left="490" w:hanging="266"/>
          </w:pPr>
        </w:pPrChange>
      </w:pPr>
      <w:ins w:id="905" w:author="r11" w:date="2021-10-20T14:18:00Z">
        <w:r>
          <w:t>-</w:t>
        </w:r>
        <w:r>
          <w:tab/>
        </w:r>
        <w:r w:rsidRPr="009C266C">
          <w:rPr>
            <w:highlight w:val="cyan"/>
            <w:rPrChange w:id="906" w:author="r11" w:date="2021-10-20T14:21:00Z">
              <w:rPr/>
            </w:rPrChange>
          </w:rPr>
          <w:t xml:space="preserve">After the handover, </w:t>
        </w:r>
        <w:r w:rsidRPr="00ED732B">
          <w:rPr>
            <w:highlight w:val="cyan"/>
          </w:rPr>
          <w:t>i</w:t>
        </w:r>
      </w:ins>
      <w:ins w:id="907" w:author="r11" w:date="2021-10-20T14:19:00Z">
        <w:r w:rsidRPr="00ED732B">
          <w:rPr>
            <w:highlight w:val="cyan"/>
          </w:rPr>
          <w:t>f</w:t>
        </w:r>
      </w:ins>
      <w:ins w:id="908" w:author="r11" w:date="2021-10-20T14:18:00Z">
        <w:r w:rsidRPr="009C266C">
          <w:rPr>
            <w:highlight w:val="cyan"/>
            <w:rPrChange w:id="909" w:author="r11" w:date="2021-10-20T14:21:00Z">
              <w:rPr/>
            </w:rPrChange>
          </w:rPr>
          <w:t xml:space="preserve"> the Target RAN node does not support MBS the SMF applies individual delivery towards the UE</w:t>
        </w:r>
        <w:r w:rsidRPr="00ED732B">
          <w:rPr>
            <w:highlight w:val="cyan"/>
          </w:rPr>
          <w:t xml:space="preserve"> if i</w:t>
        </w:r>
      </w:ins>
      <w:ins w:id="910" w:author="r11" w:date="2021-10-20T14:19:00Z">
        <w:r w:rsidRPr="009C266C">
          <w:rPr>
            <w:highlight w:val="cyan"/>
            <w:rPrChange w:id="911" w:author="r11" w:date="2021-10-20T14:21:00Z">
              <w:rPr>
                <w:highlight w:val="cyan"/>
              </w:rPr>
            </w:rPrChange>
          </w:rPr>
          <w:t>t is within any service area of the multicast session</w:t>
        </w:r>
      </w:ins>
      <w:ins w:id="912" w:author="r11" w:date="2021-10-20T14:18:00Z">
        <w:r w:rsidRPr="009C266C">
          <w:rPr>
            <w:highlight w:val="cyan"/>
            <w:rPrChange w:id="913" w:author="r11" w:date="2021-10-20T14:21:00Z">
              <w:rPr/>
            </w:rPrChange>
          </w:rPr>
          <w:t xml:space="preserve">. The SMF configures the UPF </w:t>
        </w:r>
        <w:r w:rsidRPr="009C266C">
          <w:rPr>
            <w:highlight w:val="cyan"/>
            <w:rPrChange w:id="914" w:author="r11" w:date="2021-10-20T14:21:00Z">
              <w:rPr>
                <w:highlight w:val="yellow"/>
              </w:rPr>
            </w:rPrChange>
          </w:rPr>
          <w:t>after the handover</w:t>
        </w:r>
        <w:r w:rsidRPr="009C266C">
          <w:rPr>
            <w:highlight w:val="cyan"/>
            <w:rPrChange w:id="915" w:author="r11" w:date="2021-10-20T14:21:00Z">
              <w:rPr/>
            </w:rPrChange>
          </w:rPr>
          <w:t xml:space="preserve"> to send data related to the multicast session and service area via unicast delivery within a PDU session of the UE. The SMF subscribes at the AMF using the </w:t>
        </w:r>
        <w:proofErr w:type="spellStart"/>
        <w:r w:rsidRPr="009C266C">
          <w:rPr>
            <w:highlight w:val="cyan"/>
            <w:rPrChange w:id="916" w:author="r11" w:date="2021-10-20T14:21:00Z">
              <w:rPr/>
            </w:rPrChange>
          </w:rPr>
          <w:t>Namf_EventExposure</w:t>
        </w:r>
        <w:proofErr w:type="spellEnd"/>
        <w:r w:rsidRPr="009C266C">
          <w:rPr>
            <w:highlight w:val="cyan"/>
            <w:rPrChange w:id="917" w:author="r11" w:date="2021-10-20T14:21:00Z">
              <w:rPr/>
            </w:rPrChange>
          </w:rPr>
          <w:t xml:space="preserve"> service to notifications about UE location changes, or to notifications about the "UE moving in or out of a subscribed "Area </w:t>
        </w:r>
        <w:proofErr w:type="gramStart"/>
        <w:r w:rsidRPr="009C266C">
          <w:rPr>
            <w:highlight w:val="cyan"/>
            <w:rPrChange w:id="918" w:author="r11" w:date="2021-10-20T14:21:00Z">
              <w:rPr/>
            </w:rPrChange>
          </w:rPr>
          <w:t>Of</w:t>
        </w:r>
        <w:proofErr w:type="gramEnd"/>
        <w:r w:rsidRPr="009C266C">
          <w:rPr>
            <w:highlight w:val="cyan"/>
            <w:rPrChange w:id="919" w:author="r11" w:date="2021-10-20T14:21:00Z">
              <w:rPr/>
            </w:rPrChange>
          </w:rPr>
          <w:t xml:space="preserve"> Interest"" event. In the later case the SMF supplies the service area of the multicast session as Area </w:t>
        </w:r>
        <w:proofErr w:type="gramStart"/>
        <w:r w:rsidRPr="009C266C">
          <w:rPr>
            <w:highlight w:val="cyan"/>
            <w:rPrChange w:id="920" w:author="r11" w:date="2021-10-20T14:21:00Z">
              <w:rPr/>
            </w:rPrChange>
          </w:rPr>
          <w:t>Of</w:t>
        </w:r>
        <w:proofErr w:type="gramEnd"/>
        <w:r w:rsidRPr="009C266C">
          <w:rPr>
            <w:highlight w:val="cyan"/>
            <w:rPrChange w:id="921" w:author="r11" w:date="2021-10-20T14:21:00Z">
              <w:rPr/>
            </w:rPrChange>
          </w:rPr>
          <w:t xml:space="preserve"> Interest</w:t>
        </w:r>
        <w:commentRangeStart w:id="922"/>
        <w:commentRangeEnd w:id="922"/>
        <w:r w:rsidRPr="009C266C">
          <w:rPr>
            <w:highlight w:val="cyan"/>
            <w:rPrChange w:id="923" w:author="r11" w:date="2021-10-20T14:21:00Z">
              <w:rPr>
                <w:rStyle w:val="CommentReference"/>
              </w:rPr>
            </w:rPrChange>
          </w:rPr>
          <w:commentReference w:id="922"/>
        </w:r>
      </w:ins>
    </w:p>
    <w:p w14:paraId="047C8E7C" w14:textId="0E2E93F6" w:rsidR="00F262B6" w:rsidDel="00326677" w:rsidRDefault="00F262B6" w:rsidP="00F262B6">
      <w:pPr>
        <w:pStyle w:val="B1"/>
        <w:rPr>
          <w:ins w:id="924" w:author="r01" w:date="2021-10-19T14:32:00Z"/>
          <w:del w:id="925" w:author="Huawei01" w:date="2021-10-20T10:01:00Z"/>
        </w:rPr>
      </w:pPr>
      <w:commentRangeStart w:id="926"/>
      <w:ins w:id="927" w:author="r01" w:date="2021-10-19T14:32:00Z">
        <w:del w:id="928" w:author="Huawei01" w:date="2021-10-20T10:01:00Z">
          <w:r w:rsidDel="00326677">
            <w:delText>The following bullets apply if the UE is camping at Source RAN not supporting MBS</w:delText>
          </w:r>
          <w:r w:rsidRPr="005F54FC" w:rsidDel="00326677">
            <w:delText xml:space="preserve"> </w:delText>
          </w:r>
          <w:r w:rsidDel="00326677">
            <w:delText>before the Handover:</w:delText>
          </w:r>
        </w:del>
      </w:ins>
    </w:p>
    <w:p w14:paraId="3972CAD1" w14:textId="737568B9" w:rsidR="00F262B6" w:rsidRPr="002B25B5" w:rsidDel="00326677" w:rsidRDefault="00F262B6" w:rsidP="00F262B6">
      <w:pPr>
        <w:pStyle w:val="B1"/>
        <w:rPr>
          <w:ins w:id="929" w:author="r01" w:date="2021-10-19T14:32:00Z"/>
          <w:del w:id="930" w:author="Huawei01" w:date="2021-10-20T10:01:00Z"/>
          <w:lang w:val="en-US"/>
        </w:rPr>
      </w:pPr>
      <w:ins w:id="931" w:author="r01" w:date="2021-10-19T14:32:00Z">
        <w:del w:id="932" w:author="Huawei01" w:date="2021-10-20T10:01:00Z">
          <w:r w:rsidDel="00326677">
            <w:rPr>
              <w:lang w:val="en-US"/>
            </w:rPr>
            <w:delText>-</w:delText>
          </w:r>
          <w:r w:rsidDel="00326677">
            <w:rPr>
              <w:lang w:val="en-US"/>
            </w:rPr>
            <w:tab/>
          </w:r>
          <w:r w:rsidRPr="002B25B5" w:rsidDel="00326677">
            <w:rPr>
              <w:lang w:val="en-US"/>
            </w:rPr>
            <w:delText>During handover the SMF serving the UE discover</w:delText>
          </w:r>
          <w:r w:rsidDel="00326677">
            <w:rPr>
              <w:lang w:val="en-US"/>
            </w:rPr>
            <w:delText>s</w:delText>
          </w:r>
          <w:r w:rsidRPr="002B25B5" w:rsidDel="00326677">
            <w:rPr>
              <w:lang w:val="en-US"/>
            </w:rPr>
            <w:delText xml:space="preserve"> via signaling from the RAN (via AMF) whether the </w:delText>
          </w:r>
          <w:r w:rsidDel="00326677">
            <w:rPr>
              <w:lang w:val="en-US"/>
            </w:rPr>
            <w:delText xml:space="preserve">target </w:delText>
          </w:r>
          <w:r w:rsidRPr="002B25B5" w:rsidDel="00326677">
            <w:rPr>
              <w:lang w:val="en-US"/>
            </w:rPr>
            <w:delText>RAN node serving the UE supports MBS.</w:delText>
          </w:r>
        </w:del>
      </w:ins>
    </w:p>
    <w:p w14:paraId="03DB8E5E" w14:textId="29DB7567" w:rsidR="00F262B6" w:rsidDel="00326677" w:rsidRDefault="00F262B6" w:rsidP="00F262B6">
      <w:pPr>
        <w:pStyle w:val="B1"/>
        <w:rPr>
          <w:ins w:id="933" w:author="r01" w:date="2021-10-19T14:32:00Z"/>
          <w:del w:id="934" w:author="Huawei01" w:date="2021-10-20T10:01:00Z"/>
          <w:lang w:val="en-US"/>
        </w:rPr>
      </w:pPr>
      <w:ins w:id="935" w:author="r01" w:date="2021-10-19T14:32:00Z">
        <w:del w:id="936" w:author="Huawei01" w:date="2021-10-20T10:01:00Z">
          <w:r w:rsidDel="00326677">
            <w:rPr>
              <w:lang w:val="en-US"/>
            </w:rPr>
            <w:delText>-</w:delText>
          </w:r>
          <w:r w:rsidDel="00326677">
            <w:rPr>
              <w:lang w:val="en-US"/>
            </w:rPr>
            <w:tab/>
            <w:delText>If the</w:delText>
          </w:r>
          <w:r w:rsidRPr="002B25B5" w:rsidDel="00326677">
            <w:rPr>
              <w:lang w:val="en-US"/>
            </w:rPr>
            <w:delText xml:space="preserve"> target RAN node serving the UE after a handover supports MBS</w:delText>
          </w:r>
          <w:r w:rsidDel="00326677">
            <w:rPr>
              <w:lang w:val="en-US"/>
            </w:rPr>
            <w:delText xml:space="preserve"> the following applies:</w:delText>
          </w:r>
        </w:del>
      </w:ins>
    </w:p>
    <w:p w14:paraId="18F168D8" w14:textId="2DD4A408" w:rsidR="00F262B6" w:rsidRPr="002B25B5" w:rsidDel="00326677" w:rsidRDefault="00F262B6" w:rsidP="00F262B6">
      <w:pPr>
        <w:pStyle w:val="B2"/>
        <w:rPr>
          <w:ins w:id="937" w:author="r01" w:date="2021-10-19T14:32:00Z"/>
          <w:del w:id="938" w:author="Huawei01" w:date="2021-10-20T10:01:00Z"/>
          <w:lang w:val="en-US"/>
        </w:rPr>
      </w:pPr>
      <w:ins w:id="939" w:author="r01" w:date="2021-10-19T14:32:00Z">
        <w:del w:id="940" w:author="Huawei01" w:date="2021-10-20T10:01:00Z">
          <w:r w:rsidDel="00326677">
            <w:rPr>
              <w:lang w:val="en-US"/>
            </w:rPr>
            <w:delText>-</w:delText>
          </w:r>
          <w:r w:rsidDel="00326677">
            <w:rPr>
              <w:lang w:val="en-US"/>
            </w:rPr>
            <w:tab/>
            <w:delText>If M</w:delText>
          </w:r>
          <w:r w:rsidRPr="002B25B5" w:rsidDel="00326677">
            <w:rPr>
              <w:lang w:val="en-US"/>
            </w:rPr>
            <w:delText>ulticast data for the multicast session are delivered to the UE via individual delivery</w:delText>
          </w:r>
          <w:r w:rsidDel="00326677">
            <w:rPr>
              <w:lang w:val="en-US"/>
            </w:rPr>
            <w:delText xml:space="preserve"> </w:delText>
          </w:r>
          <w:r w:rsidRPr="002B25B5" w:rsidDel="00326677">
            <w:rPr>
              <w:lang w:val="en-US"/>
            </w:rPr>
            <w:delText>the SMF configures the UPF to stop sending data related to the multicast session via unicast delivery within a PDU session of the UE</w:delText>
          </w:r>
        </w:del>
      </w:ins>
    </w:p>
    <w:p w14:paraId="004FDEE5" w14:textId="1CF0E5B8" w:rsidR="00F262B6" w:rsidRPr="002B25B5" w:rsidDel="00326677" w:rsidRDefault="00F262B6" w:rsidP="00F262B6">
      <w:pPr>
        <w:pStyle w:val="B2"/>
        <w:rPr>
          <w:ins w:id="941" w:author="r01" w:date="2021-10-19T14:32:00Z"/>
          <w:del w:id="942" w:author="Huawei01" w:date="2021-10-20T10:01:00Z"/>
          <w:lang w:val="en-US"/>
        </w:rPr>
      </w:pPr>
      <w:ins w:id="943" w:author="r01" w:date="2021-10-19T14:32:00Z">
        <w:del w:id="944" w:author="Huawei01" w:date="2021-10-20T10:01:00Z">
          <w:r w:rsidDel="00326677">
            <w:rPr>
              <w:lang w:val="en-US"/>
            </w:rPr>
            <w:delText>.</w:delText>
          </w:r>
          <w:r w:rsidDel="00326677">
            <w:rPr>
              <w:lang w:val="en-US"/>
            </w:rPr>
            <w:tab/>
          </w:r>
          <w:r w:rsidRPr="002B25B5" w:rsidDel="00326677">
            <w:rPr>
              <w:lang w:val="en-US"/>
            </w:rPr>
            <w:delText xml:space="preserve">The SMF unsubscribes at the AMF from the notifications about the </w:delText>
          </w:r>
          <w:r w:rsidDel="00326677">
            <w:rPr>
              <w:lang w:val="en-US"/>
            </w:rPr>
            <w:delText>"</w:delText>
          </w:r>
          <w:r w:rsidRPr="002B25B5" w:rsidDel="00326677">
            <w:rPr>
              <w:lang w:val="en-US"/>
            </w:rPr>
            <w:delText>UE location</w:delText>
          </w:r>
          <w:r w:rsidDel="00326677">
            <w:rPr>
              <w:lang w:val="en-US"/>
            </w:rPr>
            <w:delText>"</w:delText>
          </w:r>
          <w:r w:rsidRPr="002B25B5" w:rsidDel="00326677">
            <w:rPr>
              <w:lang w:val="en-US"/>
            </w:rPr>
            <w:delText xml:space="preserve"> or the "UE moving in or out of a subscribed "Area Of Interest" event using the Namf_EventExposure service.</w:delText>
          </w:r>
        </w:del>
      </w:ins>
      <w:commentRangeEnd w:id="926"/>
      <w:r w:rsidR="00326677">
        <w:rPr>
          <w:rStyle w:val="CommentReference"/>
        </w:rPr>
        <w:commentReference w:id="926"/>
      </w:r>
    </w:p>
    <w:p w14:paraId="05951DF3" w14:textId="79A904A4" w:rsidR="00971B63" w:rsidDel="00326677" w:rsidRDefault="00971B63" w:rsidP="00F262B6">
      <w:pPr>
        <w:pStyle w:val="B1"/>
        <w:numPr>
          <w:ilvl w:val="0"/>
          <w:numId w:val="9"/>
        </w:numPr>
        <w:ind w:left="602" w:hanging="318"/>
        <w:rPr>
          <w:ins w:id="945" w:author="作者"/>
          <w:del w:id="946" w:author="Huawei01" w:date="2021-10-20T10:04:00Z"/>
        </w:rPr>
      </w:pPr>
      <w:ins w:id="947" w:author="作者">
        <w:del w:id="948" w:author="Huawei01" w:date="2021-10-20T10:04:00Z">
          <w:r w:rsidDel="00326677">
            <w:delText>ID</w:delText>
          </w:r>
          <w:r w:rsidDel="00326677">
            <w:rPr>
              <w:rFonts w:hint="eastAsia"/>
            </w:rPr>
            <w:delText xml:space="preserve"> or not. </w:delText>
          </w:r>
        </w:del>
      </w:ins>
      <w:commentRangeEnd w:id="895"/>
      <w:del w:id="949" w:author="Huawei01" w:date="2021-10-20T10:04:00Z">
        <w:r w:rsidR="00F262B6" w:rsidDel="00326677">
          <w:rPr>
            <w:rStyle w:val="CommentReference"/>
          </w:rPr>
          <w:commentReference w:id="895"/>
        </w:r>
      </w:del>
    </w:p>
    <w:p w14:paraId="44AA9C7D" w14:textId="1E3D0770" w:rsidR="00971B63" w:rsidRDefault="00971B63" w:rsidP="00326677">
      <w:pPr>
        <w:rPr>
          <w:ins w:id="950" w:author="作者"/>
        </w:rPr>
      </w:pPr>
      <w:commentRangeStart w:id="951"/>
      <w:ins w:id="952" w:author="作者">
        <w:del w:id="953" w:author="r11" w:date="2021-10-20T12:56:00Z">
          <w:r w:rsidDel="00441172">
            <w:delText>Before the Handover</w:delText>
          </w:r>
        </w:del>
        <w:del w:id="954" w:author="r11" w:date="2021-10-20T14:22:00Z">
          <w:r w:rsidDel="009C266C">
            <w:delText xml:space="preserve">, </w:delText>
          </w:r>
        </w:del>
      </w:ins>
      <w:ins w:id="955" w:author="r11" w:date="2021-10-20T12:56:00Z">
        <w:r w:rsidR="00441172">
          <w:t xml:space="preserve">If </w:t>
        </w:r>
      </w:ins>
      <w:ins w:id="956" w:author="作者">
        <w:r>
          <w:t>the UE is camping at Source RAN and receiving multicast data corresponding to the MBS Session ID and Area Session ID</w:t>
        </w:r>
        <w:r>
          <w:rPr>
            <w:lang w:val="en-US"/>
          </w:rPr>
          <w:t xml:space="preserve"> via the 5GC Individual</w:t>
        </w:r>
        <w:r w:rsidRPr="002B78AB">
          <w:t xml:space="preserve"> </w:t>
        </w:r>
        <w:r>
          <w:t>MBS traffic delivery</w:t>
        </w:r>
      </w:ins>
      <w:ins w:id="957" w:author="r11" w:date="2021-10-20T12:56:00Z">
        <w:r w:rsidR="00441172" w:rsidRPr="00441172">
          <w:t xml:space="preserve"> </w:t>
        </w:r>
        <w:r w:rsidR="00441172">
          <w:t>b</w:t>
        </w:r>
        <w:r w:rsidR="00441172">
          <w:t>efore the Handover</w:t>
        </w:r>
      </w:ins>
      <w:ins w:id="958" w:author="作者">
        <w:r>
          <w:t xml:space="preserve">, the handover procedure is executed as defined in clause 7.2.3.4 with the following difference: </w:t>
        </w:r>
      </w:ins>
    </w:p>
    <w:p w14:paraId="60423D80" w14:textId="51032A69" w:rsidR="00971B63" w:rsidRDefault="00971B63" w:rsidP="00971B63">
      <w:pPr>
        <w:pStyle w:val="B1"/>
        <w:numPr>
          <w:ilvl w:val="0"/>
          <w:numId w:val="9"/>
        </w:numPr>
        <w:rPr>
          <w:ins w:id="959" w:author="作者"/>
        </w:rPr>
      </w:pPr>
      <w:ins w:id="960" w:author="作者">
        <w:r>
          <w:rPr>
            <w:rFonts w:hint="eastAsia"/>
          </w:rPr>
          <w:t xml:space="preserve">For </w:t>
        </w:r>
        <w:proofErr w:type="spellStart"/>
        <w:r>
          <w:rPr>
            <w:rFonts w:hint="eastAsia"/>
          </w:rPr>
          <w:t>Xn</w:t>
        </w:r>
        <w:proofErr w:type="spellEnd"/>
        <w:r>
          <w:rPr>
            <w:rFonts w:hint="eastAsia"/>
          </w:rPr>
          <w:t xml:space="preserve"> handover</w:t>
        </w:r>
      </w:ins>
      <w:ins w:id="961" w:author="vivo" w:date="2021-10-18T15:07:00Z">
        <w:r>
          <w:t>,</w:t>
        </w:r>
      </w:ins>
      <w:ins w:id="962" w:author="作者">
        <w:r>
          <w:rPr>
            <w:rFonts w:hint="eastAsia"/>
          </w:rPr>
          <w:t xml:space="preserve"> </w:t>
        </w:r>
        <w:r w:rsidRPr="00294316">
          <w:t>the associated QoS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683E4C63" w14:textId="2380F0FD" w:rsidR="00971B63" w:rsidRDefault="00971B63" w:rsidP="00971B63">
      <w:pPr>
        <w:pStyle w:val="B1"/>
        <w:numPr>
          <w:ilvl w:val="0"/>
          <w:numId w:val="9"/>
        </w:numPr>
        <w:rPr>
          <w:ins w:id="963" w:author="作者"/>
        </w:rPr>
      </w:pPr>
      <w:ins w:id="964" w:author="作者">
        <w:r>
          <w:t xml:space="preserve">For the N2 </w:t>
        </w:r>
      </w:ins>
      <w:ins w:id="965" w:author="vivo" w:date="2021-10-18T15:07:00Z">
        <w:r>
          <w:t>h</w:t>
        </w:r>
      </w:ins>
      <w:ins w:id="966" w:author="作者">
        <w:r>
          <w:t xml:space="preserve">andover: </w:t>
        </w:r>
      </w:ins>
    </w:p>
    <w:p w14:paraId="39055997" w14:textId="274A968F" w:rsidR="00971B63" w:rsidRPr="00294316" w:rsidRDefault="00971B63" w:rsidP="00971B63">
      <w:pPr>
        <w:pStyle w:val="B2"/>
        <w:numPr>
          <w:ilvl w:val="0"/>
          <w:numId w:val="13"/>
        </w:numPr>
        <w:rPr>
          <w:ins w:id="967" w:author="作者"/>
        </w:rPr>
      </w:pPr>
      <w:ins w:id="968" w:author="作者">
        <w:r w:rsidRPr="00294316">
          <w:t>The SMF includes all MBS session area information (MBS Session ID, Area Session ID</w:t>
        </w:r>
      </w:ins>
      <w:ins w:id="969" w:author="vivo" w:date="2021-10-18T14:53:00Z">
        <w:r>
          <w:t>,</w:t>
        </w:r>
      </w:ins>
      <w:ins w:id="970" w:author="作者">
        <w:r w:rsidRPr="00294316">
          <w:t xml:space="preserve"> and MBS service area)</w:t>
        </w:r>
        <w:r>
          <w:t xml:space="preserve"> in N2 SM information</w:t>
        </w:r>
        <w:r w:rsidRPr="00294316">
          <w:t xml:space="preserve"> to the Target RAN </w:t>
        </w:r>
      </w:ins>
      <w:ins w:id="971" w:author="vivo" w:date="2021-10-18T14:53:00Z">
        <w:r>
          <w:t xml:space="preserve">node </w:t>
        </w:r>
      </w:ins>
      <w:ins w:id="972" w:author="作者">
        <w:r w:rsidRPr="00294316">
          <w:t xml:space="preserve">in Handover </w:t>
        </w:r>
        <w:proofErr w:type="spellStart"/>
        <w:r w:rsidRPr="00294316">
          <w:t>r</w:t>
        </w:r>
      </w:ins>
      <w:ins w:id="973" w:author="vivo" w:date="2021-10-18T14:53:00Z">
        <w:r>
          <w:t>R</w:t>
        </w:r>
      </w:ins>
      <w:ins w:id="974" w:author="作者">
        <w:r w:rsidRPr="00294316">
          <w:t>equest</w:t>
        </w:r>
      </w:ins>
      <w:proofErr w:type="spellEnd"/>
      <w:ins w:id="975" w:author="vivo" w:date="2021-10-18T14:53:00Z">
        <w:r>
          <w:t xml:space="preserve"> message</w:t>
        </w:r>
      </w:ins>
      <w:ins w:id="976" w:author="作者">
        <w:r w:rsidRPr="00294316">
          <w:t>.</w:t>
        </w:r>
        <w:r>
          <w:t xml:space="preserve"> </w:t>
        </w:r>
      </w:ins>
    </w:p>
    <w:p w14:paraId="1D4AD7B7" w14:textId="1ABA0F27" w:rsidR="00971B63" w:rsidRPr="00A52C68" w:rsidRDefault="00971B63" w:rsidP="00971B63">
      <w:pPr>
        <w:pStyle w:val="B2"/>
        <w:numPr>
          <w:ilvl w:val="0"/>
          <w:numId w:val="13"/>
        </w:numPr>
        <w:rPr>
          <w:ins w:id="977" w:author="作者"/>
        </w:rPr>
      </w:pPr>
      <w:ins w:id="978" w:author="作者">
        <w:r w:rsidRPr="00294316">
          <w:t xml:space="preserve">If </w:t>
        </w:r>
      </w:ins>
      <w:ins w:id="979" w:author="vivo" w:date="2021-10-18T15:56:00Z">
        <w:r>
          <w:t xml:space="preserve">the </w:t>
        </w:r>
      </w:ins>
      <w:ins w:id="980" w:author="作者">
        <w:del w:id="981" w:author="Huawei01" w:date="2021-10-20T10:07:00Z">
          <w:r w:rsidRPr="00294316" w:rsidDel="00326677">
            <w:delText>t</w:delText>
          </w:r>
        </w:del>
      </w:ins>
      <w:ins w:id="982" w:author="vivo" w:date="2021-10-18T15:07:00Z">
        <w:r>
          <w:t>T</w:t>
        </w:r>
      </w:ins>
      <w:ins w:id="983" w:author="作者">
        <w:r w:rsidRPr="00294316">
          <w:t xml:space="preserve">arget RAN </w:t>
        </w:r>
      </w:ins>
      <w:ins w:id="984" w:author="vivo" w:date="2021-10-18T15:07:00Z">
        <w:r>
          <w:t xml:space="preserve">node </w:t>
        </w:r>
      </w:ins>
      <w:ins w:id="985" w:author="作者">
        <w:r w:rsidRPr="00294316">
          <w:t>support</w:t>
        </w:r>
      </w:ins>
      <w:ins w:id="986" w:author="vivo" w:date="2021-10-18T15:07:00Z">
        <w:r>
          <w:t>s</w:t>
        </w:r>
      </w:ins>
      <w:ins w:id="987" w:author="作者">
        <w:r w:rsidRPr="00294316">
          <w:t xml:space="preserve"> MBS, target RAN </w:t>
        </w:r>
      </w:ins>
      <w:ins w:id="988" w:author="vivo" w:date="2021-10-18T15:07:00Z">
        <w:r>
          <w:t xml:space="preserve">it </w:t>
        </w:r>
      </w:ins>
      <w:ins w:id="989"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990" w:author="vivo" w:date="2021-10-18T15:58:00Z">
        <w:r>
          <w:t xml:space="preserve">UE </w:t>
        </w:r>
      </w:ins>
      <w:ins w:id="991" w:author="作者">
        <w:r w:rsidRPr="00A52C68">
          <w:t xml:space="preserve">location area. </w:t>
        </w:r>
      </w:ins>
      <w:ins w:id="992" w:author="vivo" w:date="2021-10-18T16:07:00Z">
        <w:del w:id="993" w:author="Huawei01" w:date="2021-10-20T10:12:00Z">
          <w:r w:rsidDel="00326677">
            <w:delText xml:space="preserve">The </w:delText>
          </w:r>
          <w:r w:rsidRPr="001817D0" w:rsidDel="00326677">
            <w:delText xml:space="preserve">Target RAN </w:delText>
          </w:r>
          <w:r w:rsidDel="00326677">
            <w:delText>node handles the case when UE is no longer in the MBS service area as described in clause 7.2.4.3.3.</w:delText>
          </w:r>
        </w:del>
      </w:ins>
    </w:p>
    <w:p w14:paraId="5B42437F" w14:textId="475129C0" w:rsidR="00971B63" w:rsidRDefault="00971B63" w:rsidP="003D512E">
      <w:pPr>
        <w:pStyle w:val="B1"/>
        <w:numPr>
          <w:ilvl w:val="0"/>
          <w:numId w:val="19"/>
        </w:numPr>
      </w:pPr>
      <w:ins w:id="994" w:author="作者">
        <w:r w:rsidRPr="00A52C68">
          <w:t xml:space="preserve">If the </w:t>
        </w:r>
        <w:del w:id="995" w:author="Huawei01" w:date="2021-10-20T10:10:00Z">
          <w:r w:rsidRPr="00A52C68" w:rsidDel="00326677">
            <w:delText>t</w:delText>
          </w:r>
        </w:del>
      </w:ins>
      <w:ins w:id="996" w:author="vivo" w:date="2021-10-18T15:08:00Z">
        <w:r>
          <w:t>T</w:t>
        </w:r>
      </w:ins>
      <w:ins w:id="997" w:author="作者">
        <w:r w:rsidRPr="00A52C68">
          <w:t xml:space="preserve">arget RAN </w:t>
        </w:r>
      </w:ins>
      <w:ins w:id="998" w:author="vivo" w:date="2021-10-18T15:08:00Z">
        <w:r>
          <w:t xml:space="preserve">node supports MBS, when it </w:t>
        </w:r>
      </w:ins>
      <w:ins w:id="999" w:author="作者">
        <w:r w:rsidRPr="00A52C68">
          <w:t xml:space="preserve">determines the shared delivery is not established for the multicast session ID and area session ID, the target NG-RAN initiates the shared delivery establishment as </w:t>
        </w:r>
        <w:commentRangeStart w:id="1000"/>
        <w:r w:rsidRPr="00A52C68">
          <w:t>specified in clause 7.2.1.4.</w:t>
        </w:r>
      </w:ins>
      <w:commentRangeEnd w:id="951"/>
      <w:r w:rsidR="00F262B6">
        <w:rPr>
          <w:rStyle w:val="CommentReference"/>
        </w:rPr>
        <w:commentReference w:id="951"/>
      </w:r>
    </w:p>
    <w:p w14:paraId="0FBB736F" w14:textId="77777777" w:rsidR="00DC7713" w:rsidRPr="00A52C68" w:rsidDel="00F262B6" w:rsidRDefault="00DC7713" w:rsidP="00971B63">
      <w:pPr>
        <w:pStyle w:val="B2"/>
        <w:numPr>
          <w:ilvl w:val="0"/>
          <w:numId w:val="13"/>
        </w:numPr>
        <w:rPr>
          <w:ins w:id="1001" w:author="作者"/>
          <w:del w:id="1002" w:author="r01" w:date="2021-10-19T14:33:00Z"/>
        </w:rPr>
      </w:pPr>
    </w:p>
    <w:p w14:paraId="18244BEF" w14:textId="5173B1F5" w:rsidR="00971B63" w:rsidDel="00F262B6" w:rsidRDefault="00971B63" w:rsidP="00971B63">
      <w:pPr>
        <w:rPr>
          <w:ins w:id="1003" w:author="作者"/>
          <w:del w:id="1004" w:author="r01" w:date="2021-10-19T14:33:00Z"/>
        </w:rPr>
      </w:pPr>
      <w:ins w:id="1005" w:author="作者">
        <w:del w:id="1006"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1007" w:author="vivo" w:date="2021-10-18T15:09:00Z">
        <w:del w:id="1008"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1009" w:author="vivo" w:date="2021-10-18T15:10:00Z">
        <w:del w:id="1010" w:author="r01" w:date="2021-10-19T14:33:00Z">
          <w:r w:rsidDel="00F262B6">
            <w:rPr>
              <w:lang w:eastAsia="zh-CN"/>
            </w:rPr>
            <w:delText xml:space="preserve">original </w:delText>
          </w:r>
        </w:del>
      </w:ins>
      <w:ins w:id="1011" w:author="vivo" w:date="2021-10-18T15:09:00Z">
        <w:del w:id="1012" w:author="r01" w:date="2021-10-19T14:33:00Z">
          <w:r w:rsidDel="00F262B6">
            <w:rPr>
              <w:lang w:eastAsia="zh-CN"/>
            </w:rPr>
            <w:delText>Area Session ID</w:delText>
          </w:r>
        </w:del>
      </w:ins>
      <w:ins w:id="1013" w:author="作者">
        <w:del w:id="1014"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1015" w:author="vivo" w:date="2021-10-18T15:10:00Z">
        <w:del w:id="1016" w:author="r01" w:date="2021-10-19T14:33:00Z">
          <w:r w:rsidDel="00F262B6">
            <w:delText xml:space="preserve"> corresponding to </w:delText>
          </w:r>
        </w:del>
      </w:ins>
      <w:ins w:id="1017" w:author="vivo" w:date="2021-10-18T15:13:00Z">
        <w:del w:id="1018" w:author="r01" w:date="2021-10-19T14:33:00Z">
          <w:r w:rsidDel="00F262B6">
            <w:delText>a new</w:delText>
          </w:r>
        </w:del>
      </w:ins>
      <w:ins w:id="1019" w:author="vivo" w:date="2021-10-18T15:11:00Z">
        <w:del w:id="1020" w:author="r01" w:date="2021-10-19T14:33:00Z">
          <w:r w:rsidDel="00F262B6">
            <w:delText xml:space="preserve"> Area Session ID</w:delText>
          </w:r>
        </w:del>
      </w:ins>
      <w:ins w:id="1021" w:author="作者">
        <w:del w:id="1022"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1023" w:author="作者"/>
          <w:del w:id="1024" w:author="r01" w:date="2021-10-19T14:37:00Z"/>
        </w:rPr>
      </w:pPr>
      <w:ins w:id="1025" w:author="作者">
        <w:del w:id="1026" w:author="r01" w:date="2021-10-19T14:37:00Z">
          <w:r w:rsidDel="00637C8E">
            <w:delText xml:space="preserve">For the case </w:delText>
          </w:r>
        </w:del>
      </w:ins>
      <w:ins w:id="1027" w:author="vivo" w:date="2021-10-18T16:11:00Z">
        <w:del w:id="1028" w:author="r01" w:date="2021-10-19T14:37:00Z">
          <w:r w:rsidDel="00637C8E">
            <w:delText>of "yes"</w:delText>
          </w:r>
        </w:del>
      </w:ins>
      <w:ins w:id="1029" w:author="作者">
        <w:del w:id="1030"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1031" w:author="作者"/>
          <w:del w:id="1032" w:author="r01" w:date="2021-10-19T14:37:00Z"/>
        </w:rPr>
      </w:pPr>
      <w:ins w:id="1033" w:author="作者">
        <w:del w:id="1034" w:author="r01" w:date="2021-10-19T14:37:00Z">
          <w:r w:rsidDel="00637C8E">
            <w:delText xml:space="preserve">If </w:delText>
          </w:r>
        </w:del>
      </w:ins>
      <w:ins w:id="1035" w:author="vivo" w:date="2021-10-18T15:12:00Z">
        <w:del w:id="1036" w:author="r01" w:date="2021-10-19T14:37:00Z">
          <w:r w:rsidDel="00637C8E">
            <w:delText>the T</w:delText>
          </w:r>
        </w:del>
      </w:ins>
      <w:ins w:id="1037" w:author="作者">
        <w:del w:id="1038" w:author="r01" w:date="2021-10-19T14:37:00Z">
          <w:r w:rsidDel="00637C8E">
            <w:delText>target NG-RAN node support</w:delText>
          </w:r>
        </w:del>
      </w:ins>
      <w:ins w:id="1039" w:author="vivo" w:date="2021-10-18T15:12:00Z">
        <w:del w:id="1040" w:author="r01" w:date="2021-10-19T14:37:00Z">
          <w:r w:rsidDel="00637C8E">
            <w:delText>s</w:delText>
          </w:r>
        </w:del>
      </w:ins>
      <w:ins w:id="1041" w:author="作者">
        <w:del w:id="1042"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1043" w:author="vivo" w:date="2021-10-18T15:13:00Z">
        <w:del w:id="1044" w:author="r01" w:date="2021-10-19T14:37:00Z">
          <w:r w:rsidDel="00637C8E">
            <w:delText xml:space="preserve">the Target </w:delText>
          </w:r>
        </w:del>
      </w:ins>
      <w:ins w:id="1045" w:author="作者">
        <w:del w:id="1046" w:author="r01" w:date="2021-10-19T14:37:00Z">
          <w:r w:rsidRPr="008360CA" w:rsidDel="00637C8E">
            <w:delText xml:space="preserve">NG-RAN </w:delText>
          </w:r>
        </w:del>
      </w:ins>
      <w:ins w:id="1047" w:author="vivo" w:date="2021-10-18T15:13:00Z">
        <w:del w:id="1048" w:author="r01" w:date="2021-10-19T14:37:00Z">
          <w:r w:rsidDel="00637C8E">
            <w:delText xml:space="preserve">node </w:delText>
          </w:r>
        </w:del>
      </w:ins>
      <w:ins w:id="1049" w:author="作者">
        <w:del w:id="1050"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1051" w:author="作者"/>
          <w:del w:id="1052" w:author="r01" w:date="2021-10-19T14:37:00Z"/>
        </w:rPr>
      </w:pPr>
      <w:ins w:id="1053" w:author="作者">
        <w:del w:id="1054" w:author="r01" w:date="2021-10-19T14:37:00Z">
          <w:r w:rsidRPr="008360CA" w:rsidDel="00637C8E">
            <w:delText>If the t</w:delText>
          </w:r>
        </w:del>
      </w:ins>
      <w:ins w:id="1055" w:author="vivo" w:date="2021-10-18T15:14:00Z">
        <w:del w:id="1056" w:author="r01" w:date="2021-10-19T14:37:00Z">
          <w:r w:rsidDel="00637C8E">
            <w:delText>T</w:delText>
          </w:r>
        </w:del>
      </w:ins>
      <w:ins w:id="1057" w:author="作者">
        <w:del w:id="1058" w:author="r01" w:date="2021-10-19T14:37:00Z">
          <w:r w:rsidRPr="008360CA" w:rsidDel="00637C8E">
            <w:delText>arget NG-RAN node does not support MBS, the SMF update</w:delText>
          </w:r>
        </w:del>
      </w:ins>
      <w:ins w:id="1059" w:author="vivo" w:date="2021-10-18T15:14:00Z">
        <w:del w:id="1060" w:author="r01" w:date="2021-10-19T14:37:00Z">
          <w:r w:rsidDel="00637C8E">
            <w:delText>s</w:delText>
          </w:r>
        </w:del>
      </w:ins>
      <w:ins w:id="1061" w:author="作者">
        <w:del w:id="1062"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1063" w:author="vivo" w:date="2021-10-18T15:15:00Z">
        <w:del w:id="1064" w:author="r01" w:date="2021-10-19T14:37:00Z">
          <w:r w:rsidDel="00637C8E">
            <w:delText xml:space="preserve">informes </w:delText>
          </w:r>
        </w:del>
      </w:ins>
      <w:ins w:id="1065" w:author="作者">
        <w:del w:id="1066" w:author="r01" w:date="2021-10-19T14:37:00Z">
          <w:r w:rsidRPr="008360CA" w:rsidDel="00637C8E">
            <w:delText xml:space="preserve">the MB-SMF by providing </w:delText>
          </w:r>
        </w:del>
      </w:ins>
      <w:ins w:id="1067" w:author="vivo" w:date="2021-10-18T15:16:00Z">
        <w:del w:id="1068" w:author="r01" w:date="2021-10-19T14:37:00Z">
          <w:r w:rsidDel="00637C8E">
            <w:delText xml:space="preserve">of the </w:delText>
          </w:r>
        </w:del>
      </w:ins>
      <w:ins w:id="1069" w:author="作者">
        <w:del w:id="1070"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1071" w:author="vivo" w:date="2021-10-18T15:16:00Z">
        <w:del w:id="1072" w:author="r01" w:date="2021-10-19T14:37:00Z">
          <w:r w:rsidDel="00637C8E">
            <w:delText xml:space="preserve">The </w:delText>
          </w:r>
        </w:del>
      </w:ins>
      <w:ins w:id="1073" w:author="作者">
        <w:del w:id="1074"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1075" w:author="作者"/>
          <w:del w:id="1076" w:author="r01" w:date="2021-10-19T14:37:00Z"/>
        </w:rPr>
      </w:pPr>
      <w:ins w:id="1077" w:author="作者">
        <w:del w:id="1078"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1079" w:author="vivo" w:date="2021-10-18T15:16:00Z">
        <w:del w:id="1080" w:author="r01" w:date="2021-10-19T14:37:00Z">
          <w:r w:rsidDel="00637C8E">
            <w:delText xml:space="preserve">MBS </w:delText>
          </w:r>
        </w:del>
      </w:ins>
      <w:ins w:id="1081" w:author="作者">
        <w:del w:id="1082"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1083" w:author="作者"/>
          <w:del w:id="1084" w:author="r01" w:date="2021-10-19T14:37:00Z"/>
        </w:rPr>
      </w:pPr>
      <w:ins w:id="1085" w:author="作者">
        <w:del w:id="1086" w:author="r01" w:date="2021-10-19T14:37:00Z">
          <w:r w:rsidDel="00637C8E">
            <w:delText xml:space="preserve">For the case </w:delText>
          </w:r>
        </w:del>
      </w:ins>
      <w:ins w:id="1087" w:author="vivo" w:date="2021-10-18T16:11:00Z">
        <w:del w:id="1088" w:author="r01" w:date="2021-10-19T14:37:00Z">
          <w:r w:rsidDel="00637C8E">
            <w:delText>of "no”</w:delText>
          </w:r>
        </w:del>
      </w:ins>
      <w:ins w:id="1089" w:author="作者">
        <w:del w:id="1090" w:author="r01" w:date="2021-10-19T14:37:00Z">
          <w:r w:rsidDel="00637C8E">
            <w:delText xml:space="preserve">UE is out of the whole service area of the MBS session, </w:delText>
          </w:r>
        </w:del>
      </w:ins>
      <w:ins w:id="1091" w:author="vivo" w:date="2021-10-18T15:17:00Z">
        <w:del w:id="1092" w:author="r01" w:date="2021-10-19T14:37:00Z">
          <w:r w:rsidDel="00637C8E">
            <w:delText>the SMF performs</w:delText>
          </w:r>
        </w:del>
      </w:ins>
      <w:ins w:id="1093" w:author="vivo" w:date="2021-10-18T16:12:00Z">
        <w:del w:id="1094" w:author="r01" w:date="2021-10-19T14:37:00Z">
          <w:r w:rsidRPr="008742DC" w:rsidDel="00637C8E">
            <w:delText xml:space="preserve"> </w:delText>
          </w:r>
          <w:r w:rsidDel="00637C8E">
            <w:delText xml:space="preserve">the case when UE </w:delText>
          </w:r>
        </w:del>
      </w:ins>
      <w:ins w:id="1095" w:author="vivo" w:date="2021-10-18T16:21:00Z">
        <w:del w:id="1096" w:author="r01" w:date="2021-10-19T14:37:00Z">
          <w:r w:rsidDel="00637C8E">
            <w:delText xml:space="preserve">is outside </w:delText>
          </w:r>
        </w:del>
      </w:ins>
      <w:ins w:id="1097" w:author="vivo" w:date="2021-10-18T16:12:00Z">
        <w:del w:id="1098" w:author="r01" w:date="2021-10-19T14:37:00Z">
          <w:r w:rsidDel="00637C8E">
            <w:delText>the MBS service area</w:delText>
          </w:r>
        </w:del>
      </w:ins>
      <w:ins w:id="1099" w:author="vivo" w:date="2021-10-18T16:11:00Z">
        <w:del w:id="1100" w:author="r01" w:date="2021-10-19T14:37:00Z">
          <w:r w:rsidDel="00637C8E">
            <w:delText xml:space="preserve"> </w:delText>
          </w:r>
        </w:del>
      </w:ins>
      <w:ins w:id="1101" w:author="vivo" w:date="2021-10-18T15:18:00Z">
        <w:del w:id="1102"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1103" w:author="作者"/>
          <w:del w:id="1104" w:author="r01" w:date="2021-10-19T14:37:00Z"/>
        </w:rPr>
      </w:pPr>
      <w:ins w:id="1105" w:author="作者">
        <w:del w:id="1106"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1107" w:author="作者"/>
          <w:del w:id="1108" w:author="r01" w:date="2021-10-19T14:37:00Z"/>
        </w:rPr>
      </w:pPr>
      <w:ins w:id="1109" w:author="作者">
        <w:del w:id="1110" w:author="r01" w:date="2021-10-19T14:37:00Z">
          <w:r w:rsidDel="00637C8E">
            <w:delText>P</w:delText>
          </w:r>
          <w:r w:rsidRPr="00982656" w:rsidDel="00637C8E">
            <w:delText>er operator’s policy</w:delText>
          </w:r>
        </w:del>
      </w:ins>
      <w:ins w:id="1111" w:author="Huawei-zfq2" w:date="2021-10-18T11:42:00Z">
        <w:del w:id="1112" w:author="r01" w:date="2021-10-19T14:37:00Z">
          <w:r w:rsidDel="00637C8E">
            <w:delText>(e.g. a local configured timer),</w:delText>
          </w:r>
        </w:del>
      </w:ins>
      <w:ins w:id="1113" w:author="作者">
        <w:del w:id="1114"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1115" w:author="Huawei-zfq2" w:date="2021-10-18T11:51:00Z"/>
          <w:del w:id="1116" w:author="r01" w:date="2021-10-19T14:37:00Z"/>
        </w:rPr>
      </w:pPr>
      <w:ins w:id="1117" w:author="Huawei-zfq2" w:date="2021-10-18T12:33:00Z">
        <w:del w:id="1118" w:author="r01" w:date="2021-10-19T14:37:00Z">
          <w:r w:rsidDel="00637C8E">
            <w:delText>For the case</w:delText>
          </w:r>
        </w:del>
      </w:ins>
      <w:ins w:id="1119" w:author="Huawei-zfq2" w:date="2021-10-18T11:51:00Z">
        <w:del w:id="1120" w:author="r01" w:date="2021-10-19T14:37:00Z">
          <w:r w:rsidDel="00637C8E">
            <w:delText xml:space="preserve"> UE come</w:delText>
          </w:r>
        </w:del>
      </w:ins>
      <w:ins w:id="1121" w:author="vivo" w:date="2021-10-18T16:22:00Z">
        <w:del w:id="1122" w:author="r01" w:date="2021-10-19T14:37:00Z">
          <w:r w:rsidDel="00637C8E">
            <w:delText>s</w:delText>
          </w:r>
        </w:del>
      </w:ins>
      <w:ins w:id="1123" w:author="Huawei-zfq2" w:date="2021-10-18T11:51:00Z">
        <w:del w:id="1124" w:author="r01" w:date="2021-10-19T14:37:00Z">
          <w:r w:rsidDel="00637C8E">
            <w:delText xml:space="preserve"> back to the </w:delText>
          </w:r>
        </w:del>
      </w:ins>
      <w:ins w:id="1125" w:author="vivo" w:date="2021-10-18T16:22:00Z">
        <w:del w:id="1126" w:author="r01" w:date="2021-10-19T14:37:00Z">
          <w:r w:rsidDel="00637C8E">
            <w:delText xml:space="preserve">MBS </w:delText>
          </w:r>
        </w:del>
      </w:ins>
      <w:ins w:id="1127" w:author="Huawei-zfq2" w:date="2021-10-18T11:51:00Z">
        <w:del w:id="1128" w:author="r01" w:date="2021-10-19T14:37:00Z">
          <w:r w:rsidDel="00637C8E">
            <w:delText xml:space="preserve">service area of the </w:delText>
          </w:r>
        </w:del>
      </w:ins>
      <w:ins w:id="1129" w:author="vivo" w:date="2021-10-18T16:22:00Z">
        <w:del w:id="1130" w:author="r01" w:date="2021-10-19T14:37:00Z">
          <w:r w:rsidDel="00637C8E">
            <w:delText xml:space="preserve">multicast </w:delText>
          </w:r>
        </w:del>
      </w:ins>
      <w:ins w:id="1131" w:author="Huawei-zfq2" w:date="2021-10-18T11:51:00Z">
        <w:del w:id="1132" w:author="r01" w:date="2021-10-19T14:37:00Z">
          <w:r w:rsidDel="00637C8E">
            <w:delText xml:space="preserve">MBS session after </w:delText>
          </w:r>
        </w:del>
      </w:ins>
      <w:ins w:id="1133" w:author="LaeYoung r02 (LG Electronics)" w:date="2021-10-18T15:28:00Z">
        <w:del w:id="1134" w:author="r01" w:date="2021-10-19T14:37:00Z">
          <w:r w:rsidRPr="004A5928" w:rsidDel="00637C8E">
            <w:rPr>
              <w:highlight w:val="cyan"/>
            </w:rPr>
            <w:delText>moving</w:delText>
          </w:r>
          <w:r w:rsidDel="00637C8E">
            <w:delText xml:space="preserve"> </w:delText>
          </w:r>
        </w:del>
      </w:ins>
      <w:ins w:id="1135" w:author="Huawei-zfq2" w:date="2021-10-18T11:51:00Z">
        <w:del w:id="1136" w:author="r01" w:date="2021-10-19T14:37:00Z">
          <w:r w:rsidDel="00637C8E">
            <w:delText xml:space="preserve">out of the </w:delText>
          </w:r>
        </w:del>
      </w:ins>
      <w:ins w:id="1137" w:author="Huawei-zfq2" w:date="2021-10-18T11:52:00Z">
        <w:del w:id="1138" w:author="r01" w:date="2021-10-19T14:37:00Z">
          <w:r w:rsidDel="00637C8E">
            <w:delText xml:space="preserve">whole </w:delText>
          </w:r>
        </w:del>
      </w:ins>
      <w:ins w:id="1139" w:author="vivo" w:date="2021-10-18T16:22:00Z">
        <w:del w:id="1140" w:author="r01" w:date="2021-10-19T14:37:00Z">
          <w:r w:rsidDel="00637C8E">
            <w:delText xml:space="preserve">MBS </w:delText>
          </w:r>
        </w:del>
      </w:ins>
      <w:ins w:id="1141" w:author="Huawei-zfq2" w:date="2021-10-18T11:52:00Z">
        <w:del w:id="1142" w:author="r01" w:date="2021-10-19T14:37:00Z">
          <w:r w:rsidDel="00637C8E">
            <w:delText xml:space="preserve">service area </w:delText>
          </w:r>
        </w:del>
      </w:ins>
      <w:ins w:id="1143" w:author="Huawei-zfq2" w:date="2021-10-18T11:51:00Z">
        <w:del w:id="1144" w:author="r01" w:date="2021-10-19T14:37:00Z">
          <w:r w:rsidDel="00637C8E">
            <w:delText xml:space="preserve">of the </w:delText>
          </w:r>
        </w:del>
      </w:ins>
      <w:ins w:id="1145" w:author="vivo" w:date="2021-10-18T16:22:00Z">
        <w:del w:id="1146" w:author="r01" w:date="2021-10-19T14:37:00Z">
          <w:r w:rsidDel="00637C8E">
            <w:delText xml:space="preserve">multicast </w:delText>
          </w:r>
        </w:del>
      </w:ins>
      <w:ins w:id="1147" w:author="Huawei-zfq2" w:date="2021-10-18T11:51:00Z">
        <w:del w:id="1148"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1149" w:author="Huawei-zfq2" w:date="2021-10-18T11:51:00Z"/>
          <w:del w:id="1150" w:author="r01" w:date="2021-10-19T14:37:00Z"/>
        </w:rPr>
      </w:pPr>
      <w:ins w:id="1151" w:author="Huawei-zfq2" w:date="2021-10-18T11:51:00Z">
        <w:del w:id="1152" w:author="r01" w:date="2021-10-19T14:37:00Z">
          <w:r w:rsidDel="00637C8E">
            <w:delText xml:space="preserve">If the UE is still in the </w:delText>
          </w:r>
        </w:del>
      </w:ins>
      <w:ins w:id="1153" w:author="vivo" w:date="2021-10-18T16:22:00Z">
        <w:del w:id="1154" w:author="r01" w:date="2021-10-19T14:37:00Z">
          <w:r w:rsidDel="00637C8E">
            <w:delText xml:space="preserve">multicast </w:delText>
          </w:r>
        </w:del>
      </w:ins>
      <w:ins w:id="1155" w:author="Huawei-zfq2" w:date="2021-10-18T11:51:00Z">
        <w:del w:id="1156" w:author="r01" w:date="2021-10-19T14:37:00Z">
          <w:r w:rsidDel="00637C8E">
            <w:delText xml:space="preserve">MBS session and the </w:delText>
          </w:r>
        </w:del>
      </w:ins>
      <w:ins w:id="1157" w:author="vivo" w:date="2021-10-18T16:22:00Z">
        <w:del w:id="1158" w:author="r01" w:date="2021-10-19T14:37:00Z">
          <w:r w:rsidDel="00637C8E">
            <w:delText xml:space="preserve">multicast </w:delText>
          </w:r>
        </w:del>
      </w:ins>
      <w:ins w:id="1159" w:author="Huawei-zfq2" w:date="2021-10-18T11:51:00Z">
        <w:del w:id="1160"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1161" w:author="LaeYoung r02 (LG Electronics)" w:date="2021-10-18T15:29:00Z">
        <w:del w:id="1162" w:author="r01" w:date="2021-10-19T14:37:00Z">
          <w:r w:rsidRPr="004A5928" w:rsidDel="00637C8E">
            <w:rPr>
              <w:highlight w:val="cyan"/>
            </w:rPr>
            <w:delText>tries</w:delText>
          </w:r>
        </w:del>
      </w:ins>
      <w:ins w:id="1163" w:author="Huawei-zfq2" w:date="2021-10-18T11:51:00Z">
        <w:del w:id="1164" w:author="r01" w:date="2021-10-19T14:37:00Z">
          <w:r w:rsidDel="00637C8E">
            <w:delText xml:space="preserve">try to activate </w:delText>
          </w:r>
          <w:r w:rsidRPr="00C47417" w:rsidDel="00637C8E">
            <w:delText xml:space="preserve">the </w:delText>
          </w:r>
        </w:del>
      </w:ins>
      <w:ins w:id="1165" w:author="vivo" w:date="2021-10-18T16:22:00Z">
        <w:del w:id="1166" w:author="r01" w:date="2021-10-19T14:37:00Z">
          <w:r w:rsidDel="00637C8E">
            <w:delText xml:space="preserve">multicast </w:delText>
          </w:r>
        </w:del>
      </w:ins>
      <w:ins w:id="1167" w:author="Huawei-zfq2" w:date="2021-10-18T11:51:00Z">
        <w:del w:id="1168" w:author="r01" w:date="2021-10-19T14:37:00Z">
          <w:r w:rsidRPr="00C47417" w:rsidDel="00637C8E">
            <w:delText>MBS session</w:delText>
          </w:r>
        </w:del>
      </w:ins>
      <w:ins w:id="1169" w:author="vivo" w:date="2021-10-18T16:26:00Z">
        <w:del w:id="1170" w:author="r01" w:date="2021-10-19T14:37:00Z">
          <w:r w:rsidDel="00637C8E">
            <w:delText xml:space="preserve"> towards the UE</w:delText>
          </w:r>
        </w:del>
      </w:ins>
      <w:ins w:id="1171" w:author="Huawei-zfq2" w:date="2021-10-18T11:51:00Z">
        <w:del w:id="1172" w:author="r01" w:date="2021-10-19T14:37:00Z">
          <w:r w:rsidDel="00637C8E">
            <w:delText xml:space="preserve"> per UE</w:delText>
          </w:r>
        </w:del>
      </w:ins>
      <w:ins w:id="1173" w:author="Huawei-zfq2" w:date="2021-10-18T11:53:00Z">
        <w:del w:id="1174" w:author="r01" w:date="2021-10-19T14:37:00Z">
          <w:r w:rsidDel="00637C8E">
            <w:delText>’s current location</w:delText>
          </w:r>
        </w:del>
      </w:ins>
      <w:ins w:id="1175" w:author="Huawei-zfq2" w:date="2021-10-18T11:51:00Z">
        <w:del w:id="1176"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1177" w:author="作者"/>
          <w:del w:id="1178" w:author="r01" w:date="2021-10-19T14:37:00Z"/>
        </w:rPr>
      </w:pPr>
      <w:ins w:id="1179" w:author="作者">
        <w:del w:id="1180"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1181" w:author="作者"/>
          <w:del w:id="1182" w:author="r01" w:date="2021-10-19T14:37:00Z"/>
        </w:rPr>
      </w:pPr>
      <w:ins w:id="1183" w:author="作者">
        <w:del w:id="1184"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1185" w:author="作者"/>
          <w:del w:id="1186" w:author="r01" w:date="2021-10-19T14:37:00Z"/>
        </w:rPr>
      </w:pPr>
      <w:ins w:id="1187" w:author="作者">
        <w:del w:id="1188"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1000"/>
      <w:r w:rsidR="00637C8E">
        <w:rPr>
          <w:rStyle w:val="CommentReference"/>
        </w:rPr>
        <w:commentReference w:id="1000"/>
      </w:r>
    </w:p>
    <w:p w14:paraId="12C7745B" w14:textId="2050E4CF" w:rsidR="00A06E8F" w:rsidRPr="00034670" w:rsidRDefault="00A06E8F" w:rsidP="00A06E8F">
      <w:pPr>
        <w:keepNext/>
        <w:keepLines/>
        <w:spacing w:before="120"/>
        <w:ind w:left="1701" w:hanging="1701"/>
        <w:outlineLvl w:val="4"/>
        <w:rPr>
          <w:ins w:id="1189" w:author="作者"/>
          <w:rFonts w:ascii="Arial" w:hAnsi="Arial"/>
          <w:sz w:val="22"/>
        </w:rPr>
      </w:pPr>
      <w:bookmarkStart w:id="1190" w:name="_Toc70079077"/>
      <w:bookmarkEnd w:id="651"/>
      <w:bookmarkEnd w:id="657"/>
      <w:ins w:id="1191" w:author="作者">
        <w:r w:rsidRPr="00034670">
          <w:rPr>
            <w:rFonts w:ascii="Arial" w:eastAsia="DengXian" w:hAnsi="Arial"/>
            <w:sz w:val="22"/>
          </w:rPr>
          <w:t>7.2.4.</w:t>
        </w:r>
        <w:r>
          <w:rPr>
            <w:rFonts w:ascii="Arial" w:eastAsia="DengXian" w:hAnsi="Arial"/>
            <w:sz w:val="22"/>
          </w:rPr>
          <w:t>2</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sidRPr="00A52C68">
          <w:rPr>
            <w:rFonts w:ascii="Arial" w:eastAsia="DengXian" w:hAnsi="Arial"/>
            <w:sz w:val="22"/>
          </w:rPr>
          <w:t>location</w:t>
        </w:r>
        <w:r>
          <w:rPr>
            <w:rFonts w:ascii="Arial" w:eastAsia="DengXian" w:hAnsi="Arial"/>
            <w:sz w:val="22"/>
          </w:rPr>
          <w:t xml:space="preserve"> </w:t>
        </w:r>
        <w:r w:rsidRPr="00A52C68">
          <w:rPr>
            <w:rFonts w:ascii="Arial" w:eastAsia="DengXian" w:hAnsi="Arial"/>
            <w:sz w:val="22"/>
          </w:rPr>
          <w:t xml:space="preserve">dependent </w:t>
        </w:r>
        <w:r>
          <w:rPr>
            <w:rFonts w:ascii="Arial" w:eastAsia="DengXian" w:hAnsi="Arial"/>
            <w:sz w:val="22"/>
          </w:rPr>
          <w:t>MBS session</w:t>
        </w:r>
      </w:ins>
    </w:p>
    <w:p w14:paraId="34B6CC49" w14:textId="50BD5E52" w:rsidR="009738F3" w:rsidRPr="001817D0" w:rsidRDefault="009738F3" w:rsidP="00A06E8F">
      <w:pPr>
        <w:rPr>
          <w:ins w:id="1192" w:author="作者"/>
        </w:rPr>
      </w:pPr>
      <w:ins w:id="1193"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1194" w:author="作者"/>
        </w:rPr>
      </w:pPr>
      <w:ins w:id="1195"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1196" w:author="r01" w:date="2021-10-20T00:41:00Z">
        <w:r w:rsidR="003B74D5">
          <w:t>s</w:t>
        </w:r>
      </w:ins>
      <w:ins w:id="1197" w:author="作者">
        <w:r w:rsidRPr="001817D0">
          <w:t xml:space="preserve"> comparing to the procedure defined in clause 7.2.5.2</w:t>
        </w:r>
      </w:ins>
      <w:ins w:id="1198" w:author="r01" w:date="2021-10-20T00:41:00Z">
        <w:r w:rsidR="003B74D5">
          <w:t xml:space="preserve"> are as below</w:t>
        </w:r>
      </w:ins>
      <w:ins w:id="1199" w:author="作者">
        <w:r w:rsidRPr="001817D0">
          <w:t>.</w:t>
        </w:r>
      </w:ins>
    </w:p>
    <w:p w14:paraId="0B98FC99" w14:textId="4EABE92F" w:rsidR="005240FC" w:rsidRPr="001817D0" w:rsidRDefault="003F6277" w:rsidP="005240FC">
      <w:pPr>
        <w:pStyle w:val="B1"/>
        <w:numPr>
          <w:ilvl w:val="0"/>
          <w:numId w:val="16"/>
        </w:numPr>
        <w:rPr>
          <w:ins w:id="1200" w:author="作者"/>
        </w:rPr>
      </w:pPr>
      <w:ins w:id="1201"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1202" w:author="作者"/>
        </w:rPr>
      </w:pPr>
      <w:ins w:id="1203" w:author="作者">
        <w:r w:rsidRPr="001817D0">
          <w:t>F</w:t>
        </w:r>
        <w:r w:rsidR="00A06E8F" w:rsidRPr="001817D0">
          <w:t xml:space="preserve">or </w:t>
        </w:r>
        <w:r w:rsidRPr="001817D0">
          <w:t xml:space="preserve">the UE in CM-IDLE state, </w:t>
        </w:r>
        <w:r w:rsidR="003F6277" w:rsidRPr="001817D0">
          <w:t>when the AMF trigger</w:t>
        </w:r>
      </w:ins>
      <w:ins w:id="1204" w:author="r01" w:date="2021-10-20T00:41:00Z">
        <w:r w:rsidR="003B74D5">
          <w:t>s</w:t>
        </w:r>
      </w:ins>
      <w:ins w:id="1205"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1206" w:author="Huawei-zfq2" w:date="2021-10-18T12:39:00Z"/>
        </w:rPr>
      </w:pPr>
      <w:ins w:id="1207"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208" w:author="作者"/>
        </w:rPr>
      </w:pPr>
      <w:ins w:id="1209"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0EBBD836" w:rsidR="00636669" w:rsidRPr="00034670" w:rsidRDefault="00636669" w:rsidP="00A06E8F">
      <w:pPr>
        <w:keepNext/>
        <w:keepLines/>
        <w:spacing w:before="120"/>
        <w:ind w:left="1701" w:hanging="1701"/>
        <w:outlineLvl w:val="4"/>
        <w:rPr>
          <w:ins w:id="1210" w:author="作者"/>
          <w:rFonts w:ascii="Arial" w:hAnsi="Arial"/>
          <w:sz w:val="22"/>
        </w:rPr>
      </w:pPr>
      <w:ins w:id="1211" w:author="作者">
        <w:r w:rsidRPr="00034670">
          <w:rPr>
            <w:rFonts w:ascii="Arial" w:eastAsia="DengXian" w:hAnsi="Arial"/>
            <w:sz w:val="22"/>
          </w:rPr>
          <w:lastRenderedPageBreak/>
          <w:t>7.2.4.</w:t>
        </w:r>
        <w:r>
          <w:rPr>
            <w:rFonts w:ascii="Arial" w:eastAsia="DengXian" w:hAnsi="Arial"/>
            <w:sz w:val="22"/>
          </w:rPr>
          <w:t>2</w:t>
        </w:r>
        <w:r w:rsidRPr="00034670">
          <w:rPr>
            <w:rFonts w:ascii="Arial" w:eastAsia="DengXian" w:hAnsi="Arial"/>
            <w:sz w:val="22"/>
          </w:rPr>
          <w:t>.</w:t>
        </w:r>
        <w:r w:rsidR="00A06E8F">
          <w:rPr>
            <w:rFonts w:ascii="Arial" w:eastAsia="DengXian" w:hAnsi="Arial"/>
            <w:sz w:val="22"/>
          </w:rPr>
          <w:t>5</w:t>
        </w:r>
        <w:r w:rsidRPr="00034670">
          <w:rPr>
            <w:rFonts w:ascii="Arial" w:eastAsia="DengXian" w:hAnsi="Arial"/>
            <w:sz w:val="22"/>
          </w:rPr>
          <w:tab/>
        </w:r>
      </w:ins>
      <w:ins w:id="1212" w:author="r11" w:date="2021-10-20T13:25:00Z">
        <w:r w:rsidR="00A45479" w:rsidRPr="00B87DEC">
          <w:rPr>
            <w:rFonts w:ascii="Arial" w:eastAsia="DengXian" w:hAnsi="Arial"/>
            <w:sz w:val="22"/>
            <w:highlight w:val="green"/>
          </w:rPr>
          <w:t xml:space="preserve">UE mobility within the same NG-RAN between cells belonging to different MBS service areas </w:t>
        </w:r>
        <w:r w:rsidR="00A45479" w:rsidRPr="00B87DEC">
          <w:rPr>
            <w:rFonts w:ascii="Arial" w:eastAsia="DengXian" w:hAnsi="Arial"/>
            <w:sz w:val="22"/>
            <w:highlight w:val="cyan"/>
          </w:rPr>
          <w:t xml:space="preserve">during </w:t>
        </w:r>
        <w:r w:rsidR="00A45479">
          <w:rPr>
            <w:rFonts w:ascii="Arial" w:eastAsia="DengXian" w:hAnsi="Arial"/>
            <w:sz w:val="22"/>
            <w:highlight w:val="cyan"/>
          </w:rPr>
          <w:t>shared</w:t>
        </w:r>
        <w:r w:rsidR="00A45479" w:rsidRPr="00B87DEC">
          <w:rPr>
            <w:rFonts w:ascii="Arial" w:eastAsia="DengXian" w:hAnsi="Arial"/>
            <w:sz w:val="22"/>
            <w:highlight w:val="cyan"/>
          </w:rPr>
          <w:t xml:space="preserve"> delivery</w:t>
        </w:r>
      </w:ins>
      <w:ins w:id="1213" w:author="Huawei01" w:date="2021-10-20T10:15:00Z">
        <w:del w:id="1214" w:author="r11" w:date="2021-10-20T13:25:00Z">
          <w:r w:rsidR="00326677" w:rsidDel="00A45479">
            <w:rPr>
              <w:rFonts w:ascii="Arial" w:eastAsia="DengXian" w:hAnsi="Arial"/>
              <w:sz w:val="22"/>
            </w:rPr>
            <w:delText xml:space="preserve">UE location change handling </w:delText>
          </w:r>
        </w:del>
      </w:ins>
    </w:p>
    <w:p w14:paraId="504FB417" w14:textId="78A47D2F" w:rsidR="004D171C" w:rsidRDefault="00A45479">
      <w:pPr>
        <w:pStyle w:val="EditorsNote"/>
        <w:rPr>
          <w:ins w:id="1215" w:author="Ericsson" w:date="2021-10-20T13:23:00Z"/>
        </w:rPr>
        <w:pPrChange w:id="1216" w:author="Ericsson" w:date="2021-10-20T13:23:00Z">
          <w:pPr/>
        </w:pPrChange>
      </w:pPr>
      <w:commentRangeStart w:id="1217"/>
      <w:commentRangeStart w:id="1218"/>
      <w:commentRangeEnd w:id="1218"/>
      <w:ins w:id="1219" w:author="r11" w:date="2021-10-20T13:24:00Z">
        <w:r>
          <w:rPr>
            <w:rStyle w:val="CommentReference"/>
            <w:color w:val="auto"/>
          </w:rPr>
          <w:commentReference w:id="1218"/>
        </w:r>
        <w:commentRangeEnd w:id="1217"/>
        <w:r>
          <w:rPr>
            <w:rStyle w:val="CommentReference"/>
            <w:color w:val="auto"/>
          </w:rPr>
          <w:commentReference w:id="1217"/>
        </w:r>
        <w:r>
          <w:rPr>
            <w:rStyle w:val="CommentReference"/>
            <w:color w:val="auto"/>
          </w:rPr>
          <w:t>Editor´s Note:</w:t>
        </w:r>
        <w:r>
          <w:rPr>
            <w:rStyle w:val="CommentReference"/>
            <w:color w:val="auto"/>
          </w:rPr>
          <w:tab/>
        </w:r>
        <w:r w:rsidRPr="00B87DEC">
          <w:rPr>
            <w:highlight w:val="green"/>
          </w:rPr>
          <w:t xml:space="preserve">For shared delivery it is FFS whether, the RAN node handles content switching due to mobility between service areas it serves </w:t>
        </w:r>
        <w:proofErr w:type="gramStart"/>
        <w:r w:rsidRPr="00B87DEC">
          <w:rPr>
            <w:highlight w:val="green"/>
          </w:rPr>
          <w:t>autonomously</w:t>
        </w:r>
        <w:proofErr w:type="gramEnd"/>
        <w:r>
          <w:rPr>
            <w:highlight w:val="green"/>
          </w:rPr>
          <w:t xml:space="preserve"> or the core network needs notifications about this mobility to select new </w:t>
        </w:r>
        <w:proofErr w:type="spellStart"/>
        <w:r>
          <w:rPr>
            <w:highlight w:val="green"/>
          </w:rPr>
          <w:t>serevice</w:t>
        </w:r>
        <w:proofErr w:type="spellEnd"/>
        <w:r>
          <w:rPr>
            <w:highlight w:val="green"/>
          </w:rPr>
          <w:t xml:space="preserve"> areas. Coordination with RAN is required</w:t>
        </w:r>
      </w:ins>
      <w:ins w:id="1220" w:author="Ericsson" w:date="2021-10-20T13:23:00Z">
        <w:del w:id="1221" w:author="r11" w:date="2021-10-20T13:26:00Z">
          <w:r w:rsidR="004D171C" w:rsidRPr="004D171C" w:rsidDel="00A45479">
            <w:rPr>
              <w:highlight w:val="green"/>
              <w:rPrChange w:id="1222" w:author="Ericsson" w:date="2021-10-20T13:24:00Z">
                <w:rPr/>
              </w:rPrChange>
            </w:rPr>
            <w:delText>Edito</w:delText>
          </w:r>
        </w:del>
      </w:ins>
      <w:ins w:id="1223" w:author="Ericsson" w:date="2021-10-20T13:24:00Z">
        <w:del w:id="1224" w:author="r11" w:date="2021-10-20T13:26:00Z">
          <w:r w:rsidR="004D171C" w:rsidRPr="004D171C" w:rsidDel="00A45479">
            <w:rPr>
              <w:highlight w:val="green"/>
              <w:rPrChange w:id="1225" w:author="Ericsson" w:date="2021-10-20T13:24:00Z">
                <w:rPr/>
              </w:rPrChange>
            </w:rPr>
            <w:delText xml:space="preserve">r’s </w:delText>
          </w:r>
          <w:r w:rsidR="004D171C" w:rsidRPr="004D171C" w:rsidDel="00A45479">
            <w:rPr>
              <w:highlight w:val="green"/>
              <w:rPrChange w:id="1226" w:author="Ericsson" w:date="2021-10-20T13:26:00Z">
                <w:rPr/>
              </w:rPrChange>
            </w:rPr>
            <w:delText xml:space="preserve">Note: What triggers </w:delText>
          </w:r>
        </w:del>
      </w:ins>
      <w:ins w:id="1227" w:author="Ericsson" w:date="2021-10-20T13:25:00Z">
        <w:del w:id="1228" w:author="r11" w:date="2021-10-20T13:26:00Z">
          <w:r w:rsidR="004D171C" w:rsidRPr="004D171C" w:rsidDel="00A45479">
            <w:rPr>
              <w:highlight w:val="green"/>
              <w:rPrChange w:id="1229" w:author="Ericsson" w:date="2021-10-20T13:26:00Z">
                <w:rPr/>
              </w:rPrChange>
            </w:rPr>
            <w:delText>this clause is</w:delText>
          </w:r>
        </w:del>
        <w:r w:rsidR="004D171C" w:rsidRPr="004D171C">
          <w:rPr>
            <w:highlight w:val="green"/>
            <w:rPrChange w:id="1230" w:author="Ericsson" w:date="2021-10-20T13:26:00Z">
              <w:rPr/>
            </w:rPrChange>
          </w:rPr>
          <w:t xml:space="preserve"> </w:t>
        </w:r>
      </w:ins>
      <w:ins w:id="1231" w:author="Ericsson" w:date="2021-10-20T13:26:00Z">
        <w:r w:rsidR="004D171C" w:rsidRPr="004D171C">
          <w:rPr>
            <w:highlight w:val="green"/>
            <w:rPrChange w:id="1232" w:author="Ericsson" w:date="2021-10-20T13:26:00Z">
              <w:rPr/>
            </w:rPrChange>
          </w:rPr>
          <w:t>FFS.</w:t>
        </w:r>
      </w:ins>
    </w:p>
    <w:p w14:paraId="1B35D4A3" w14:textId="294E00DF" w:rsidR="00326677" w:rsidDel="00A45479" w:rsidRDefault="00326677" w:rsidP="00326677">
      <w:pPr>
        <w:rPr>
          <w:ins w:id="1233" w:author="作者"/>
          <w:del w:id="1234" w:author="r11" w:date="2021-10-20T13:25:00Z"/>
        </w:rPr>
      </w:pPr>
      <w:ins w:id="1235" w:author="Huawei01" w:date="2021-10-20T10:17:00Z">
        <w:del w:id="1236" w:author="r11" w:date="2021-10-20T13:25:00Z">
          <w:r w:rsidDel="00A45479">
            <w:delText>I</w:delText>
          </w:r>
        </w:del>
      </w:ins>
      <w:ins w:id="1237" w:author="作者">
        <w:del w:id="1238" w:author="r11" w:date="2021-10-20T13:25:00Z">
          <w:r w:rsidRPr="00F747C2" w:rsidDel="00A45479">
            <w:delText xml:space="preserve">f UE </w:delText>
          </w:r>
          <w:r w:rsidDel="00A45479">
            <w:delText>is out of</w:delText>
          </w:r>
          <w:r w:rsidRPr="00F747C2" w:rsidDel="00A45479">
            <w:delText xml:space="preserve"> </w:delText>
          </w:r>
          <w:r w:rsidDel="00A45479">
            <w:delText>the</w:delText>
          </w:r>
          <w:r w:rsidRPr="00F747C2" w:rsidDel="00A45479">
            <w:delText xml:space="preserve"> MBS </w:delText>
          </w:r>
          <w:r w:rsidRPr="005C087D" w:rsidDel="00A45479">
            <w:delText>service area</w:delText>
          </w:r>
        </w:del>
      </w:ins>
      <w:ins w:id="1239" w:author="vivo" w:date="2021-10-18T15:09:00Z">
        <w:del w:id="1240" w:author="r11" w:date="2021-10-20T13:25:00Z">
          <w:r w:rsidDel="00A45479">
            <w:delText xml:space="preserve"> </w:delText>
          </w:r>
          <w:r w:rsidDel="00A45479">
            <w:rPr>
              <w:rFonts w:hint="eastAsia"/>
              <w:lang w:eastAsia="zh-CN"/>
            </w:rPr>
            <w:delText>corresponding</w:delText>
          </w:r>
          <w:r w:rsidDel="00A45479">
            <w:delText xml:space="preserve"> </w:delText>
          </w:r>
          <w:r w:rsidDel="00A45479">
            <w:rPr>
              <w:rFonts w:hint="eastAsia"/>
              <w:lang w:eastAsia="zh-CN"/>
            </w:rPr>
            <w:delText>to</w:delText>
          </w:r>
          <w:r w:rsidDel="00A45479">
            <w:rPr>
              <w:lang w:eastAsia="zh-CN"/>
            </w:rPr>
            <w:delText xml:space="preserve"> the </w:delText>
          </w:r>
        </w:del>
      </w:ins>
      <w:ins w:id="1241" w:author="vivo" w:date="2021-10-18T15:10:00Z">
        <w:del w:id="1242" w:author="r11" w:date="2021-10-20T13:25:00Z">
          <w:r w:rsidDel="00A45479">
            <w:rPr>
              <w:lang w:eastAsia="zh-CN"/>
            </w:rPr>
            <w:delText xml:space="preserve">original </w:delText>
          </w:r>
        </w:del>
      </w:ins>
      <w:ins w:id="1243" w:author="vivo" w:date="2021-10-18T15:09:00Z">
        <w:del w:id="1244" w:author="r11" w:date="2021-10-20T13:25:00Z">
          <w:r w:rsidDel="00A45479">
            <w:rPr>
              <w:lang w:eastAsia="zh-CN"/>
            </w:rPr>
            <w:delText>Area Session ID</w:delText>
          </w:r>
        </w:del>
      </w:ins>
      <w:ins w:id="1245" w:author="作者">
        <w:del w:id="1246" w:author="r11" w:date="2021-10-20T13:25:00Z">
          <w:r w:rsidRPr="005C087D" w:rsidDel="00A45479">
            <w:delText xml:space="preserve">, the SMF checks </w:delText>
          </w:r>
          <w:r w:rsidDel="00A45479">
            <w:delText>whether</w:delText>
          </w:r>
          <w:r w:rsidRPr="005C087D" w:rsidDel="00A45479">
            <w:delText xml:space="preserve"> UE is in MBS service area</w:delText>
          </w:r>
        </w:del>
      </w:ins>
      <w:ins w:id="1247" w:author="vivo" w:date="2021-10-18T15:10:00Z">
        <w:del w:id="1248" w:author="r11" w:date="2021-10-20T13:25:00Z">
          <w:r w:rsidDel="00A45479">
            <w:delText xml:space="preserve"> corresponding to </w:delText>
          </w:r>
        </w:del>
      </w:ins>
      <w:ins w:id="1249" w:author="vivo" w:date="2021-10-18T15:13:00Z">
        <w:del w:id="1250" w:author="r11" w:date="2021-10-20T13:25:00Z">
          <w:r w:rsidDel="00A45479">
            <w:delText>a new</w:delText>
          </w:r>
        </w:del>
      </w:ins>
      <w:ins w:id="1251" w:author="vivo" w:date="2021-10-18T15:11:00Z">
        <w:del w:id="1252" w:author="r11" w:date="2021-10-20T13:25:00Z">
          <w:r w:rsidDel="00A45479">
            <w:delText xml:space="preserve"> Area Session ID</w:delText>
          </w:r>
        </w:del>
      </w:ins>
      <w:ins w:id="1253" w:author="作者">
        <w:del w:id="1254" w:author="r11" w:date="2021-10-20T13:25:00Z">
          <w:r w:rsidRPr="005C087D" w:rsidDel="00A45479">
            <w:delText xml:space="preserve"> </w:delText>
          </w:r>
          <w:r w:rsidDel="00A45479">
            <w:delText>within the same MBS</w:delText>
          </w:r>
          <w:r w:rsidRPr="005C087D" w:rsidDel="00A45479">
            <w:delText xml:space="preserve"> session.</w:delText>
          </w:r>
        </w:del>
      </w:ins>
    </w:p>
    <w:p w14:paraId="7B2B38EB" w14:textId="2D4FC392" w:rsidR="00326677" w:rsidDel="00A45479" w:rsidRDefault="00326677" w:rsidP="00326677">
      <w:pPr>
        <w:pStyle w:val="B1"/>
        <w:numPr>
          <w:ilvl w:val="0"/>
          <w:numId w:val="9"/>
        </w:numPr>
        <w:rPr>
          <w:ins w:id="1255" w:author="作者"/>
          <w:del w:id="1256" w:author="r11" w:date="2021-10-20T13:25:00Z"/>
        </w:rPr>
      </w:pPr>
      <w:ins w:id="1257" w:author="作者">
        <w:del w:id="1258" w:author="r11" w:date="2021-10-20T13:25:00Z">
          <w:r w:rsidDel="00A45479">
            <w:delText xml:space="preserve">For the case UE is out of the original MBS service area but in another MBS service area of the MBS session, </w:delText>
          </w:r>
        </w:del>
      </w:ins>
    </w:p>
    <w:p w14:paraId="4433890E" w14:textId="5C4424CB" w:rsidR="00326677" w:rsidRPr="008360CA" w:rsidDel="00A45479" w:rsidRDefault="00326677" w:rsidP="00326677">
      <w:pPr>
        <w:pStyle w:val="B2"/>
        <w:numPr>
          <w:ilvl w:val="0"/>
          <w:numId w:val="9"/>
        </w:numPr>
        <w:ind w:left="868" w:hanging="294"/>
        <w:rPr>
          <w:ins w:id="1259" w:author="作者"/>
          <w:del w:id="1260" w:author="r11" w:date="2021-10-20T13:25:00Z"/>
        </w:rPr>
      </w:pPr>
      <w:ins w:id="1261" w:author="作者">
        <w:del w:id="1262" w:author="r11" w:date="2021-10-20T13:25:00Z">
          <w:r w:rsidDel="00A45479">
            <w:delText xml:space="preserve">If </w:delText>
          </w:r>
        </w:del>
      </w:ins>
      <w:ins w:id="1263" w:author="vivo" w:date="2021-10-18T15:12:00Z">
        <w:del w:id="1264" w:author="r11" w:date="2021-10-20T13:25:00Z">
          <w:r w:rsidDel="00A45479">
            <w:delText xml:space="preserve">the </w:delText>
          </w:r>
        </w:del>
      </w:ins>
      <w:ins w:id="1265" w:author="作者">
        <w:del w:id="1266" w:author="r11" w:date="2021-10-20T13:25:00Z">
          <w:r w:rsidDel="00A45479">
            <w:delText>RAN node support</w:delText>
          </w:r>
        </w:del>
      </w:ins>
      <w:ins w:id="1267" w:author="vivo" w:date="2021-10-18T15:12:00Z">
        <w:del w:id="1268" w:author="r11" w:date="2021-10-20T13:25:00Z">
          <w:r w:rsidDel="00A45479">
            <w:delText>s</w:delText>
          </w:r>
        </w:del>
      </w:ins>
      <w:ins w:id="1269" w:author="作者">
        <w:del w:id="1270" w:author="r11" w:date="2021-10-20T13:25:00Z">
          <w:r w:rsidDel="00A45479">
            <w:delText xml:space="preserve"> MBS, the S</w:delText>
          </w:r>
          <w:r w:rsidRPr="008360CA" w:rsidDel="00A45479">
            <w:delText xml:space="preserve">MF provides the MBS session information related to the new </w:delText>
          </w:r>
          <w:r w:rsidDel="00A45479">
            <w:delText>A</w:delText>
          </w:r>
          <w:r w:rsidRPr="008360CA" w:rsidDel="00A45479">
            <w:delText xml:space="preserve">rea session ID to </w:delText>
          </w:r>
        </w:del>
      </w:ins>
      <w:ins w:id="1271" w:author="vivo" w:date="2021-10-18T15:13:00Z">
        <w:del w:id="1272" w:author="r11" w:date="2021-10-20T13:25:00Z">
          <w:r w:rsidDel="00A45479">
            <w:delText xml:space="preserve">the </w:delText>
          </w:r>
        </w:del>
      </w:ins>
      <w:ins w:id="1273" w:author="作者">
        <w:del w:id="1274" w:author="r11" w:date="2021-10-20T13:25:00Z">
          <w:r w:rsidRPr="008360CA" w:rsidDel="00A45479">
            <w:delText xml:space="preserve">RAN </w:delText>
          </w:r>
        </w:del>
      </w:ins>
      <w:ins w:id="1275" w:author="vivo" w:date="2021-10-18T15:13:00Z">
        <w:del w:id="1276" w:author="r11" w:date="2021-10-20T13:25:00Z">
          <w:r w:rsidDel="00A45479">
            <w:delText xml:space="preserve">node </w:delText>
          </w:r>
        </w:del>
      </w:ins>
      <w:ins w:id="1277" w:author="作者">
        <w:del w:id="1278" w:author="r11" w:date="2021-10-20T13:25:00Z">
          <w:r w:rsidRPr="008360CA" w:rsidDel="00A45479">
            <w:delText xml:space="preserve">via AMF using the </w:delText>
          </w:r>
          <w:r w:rsidRPr="008360CA" w:rsidDel="00A45479">
            <w:rPr>
              <w:lang w:eastAsia="zh-CN"/>
            </w:rPr>
            <w:delText>Namf_Communication_N1N2MessageTransfer</w:delText>
          </w:r>
          <w:r w:rsidRPr="008360CA" w:rsidDel="00A45479">
            <w:delText xml:space="preserve"> service operation. Per the received the MBS session information, the 5GC shared delivery is established.</w:delText>
          </w:r>
        </w:del>
      </w:ins>
    </w:p>
    <w:p w14:paraId="081DB754" w14:textId="2B6981A8" w:rsidR="00326677" w:rsidDel="00A45479" w:rsidRDefault="00326677" w:rsidP="00326677">
      <w:pPr>
        <w:pStyle w:val="B2"/>
        <w:numPr>
          <w:ilvl w:val="0"/>
          <w:numId w:val="9"/>
        </w:numPr>
        <w:ind w:left="854" w:hanging="294"/>
        <w:rPr>
          <w:ins w:id="1279" w:author="作者"/>
          <w:del w:id="1280" w:author="r11" w:date="2021-10-20T13:25:00Z"/>
        </w:rPr>
      </w:pPr>
      <w:ins w:id="1281" w:author="作者">
        <w:del w:id="1282" w:author="r11" w:date="2021-10-20T13:25:00Z">
          <w:r w:rsidRPr="008360CA" w:rsidDel="00A45479">
            <w:delText>If the RAN node does not support MBS, the SMF update</w:delText>
          </w:r>
        </w:del>
      </w:ins>
      <w:ins w:id="1283" w:author="vivo" w:date="2021-10-18T15:14:00Z">
        <w:del w:id="1284" w:author="r11" w:date="2021-10-20T13:25:00Z">
          <w:r w:rsidDel="00A45479">
            <w:delText>s</w:delText>
          </w:r>
        </w:del>
      </w:ins>
      <w:ins w:id="1285" w:author="作者">
        <w:del w:id="1286" w:author="r11" w:date="2021-10-20T13:25:00Z">
          <w:r w:rsidRPr="008360CA" w:rsidDel="00A45479">
            <w:delText xml:space="preserve"> the UPF to forward</w:delText>
          </w:r>
          <w:r w:rsidDel="00A45479">
            <w:delText xml:space="preserve"> the</w:delText>
          </w:r>
          <w:r w:rsidRPr="008360CA" w:rsidDel="00A45479">
            <w:delText xml:space="preserve"> MBS data packet </w:delText>
          </w:r>
          <w:r w:rsidDel="00A45479">
            <w:delText xml:space="preserve">from the tunnel </w:delText>
          </w:r>
          <w:r w:rsidRPr="008360CA" w:rsidDel="00A45479">
            <w:delText xml:space="preserve">associated </w:delText>
          </w:r>
          <w:r w:rsidDel="00A45479">
            <w:delText xml:space="preserve">with the </w:delText>
          </w:r>
          <w:r w:rsidRPr="008360CA" w:rsidDel="00A45479">
            <w:delText xml:space="preserve">old </w:delText>
          </w:r>
          <w:r w:rsidDel="00A45479">
            <w:delText>Area</w:delText>
          </w:r>
          <w:r w:rsidRPr="008360CA" w:rsidDel="00A45479">
            <w:delText xml:space="preserve"> session ID to the new </w:delText>
          </w:r>
          <w:r w:rsidDel="00A45479">
            <w:delText>Area</w:delText>
          </w:r>
          <w:r w:rsidRPr="008360CA" w:rsidDel="00A45479">
            <w:delText xml:space="preserve"> session ID. If the SMF does not configure the UPF receiving the MBS data packet </w:delText>
          </w:r>
          <w:r w:rsidDel="00A45479">
            <w:delText>from the tunnel</w:delText>
          </w:r>
          <w:r w:rsidRPr="008360CA" w:rsidDel="00A45479">
            <w:delText xml:space="preserve"> associated with the new </w:delText>
          </w:r>
          <w:r w:rsidDel="00A45479">
            <w:delText>Area</w:delText>
          </w:r>
          <w:r w:rsidRPr="008360CA" w:rsidDel="00A45479">
            <w:delText xml:space="preserve"> session ID before, the SMF </w:delText>
          </w:r>
        </w:del>
      </w:ins>
      <w:ins w:id="1287" w:author="vivo" w:date="2021-10-18T15:15:00Z">
        <w:del w:id="1288" w:author="r11" w:date="2021-10-20T13:25:00Z">
          <w:r w:rsidDel="00A45479">
            <w:delText xml:space="preserve">informes </w:delText>
          </w:r>
        </w:del>
      </w:ins>
      <w:ins w:id="1289" w:author="作者">
        <w:del w:id="1290" w:author="r11" w:date="2021-10-20T13:25:00Z">
          <w:r w:rsidRPr="008360CA" w:rsidDel="00A45479">
            <w:delText xml:space="preserve">the MB-SMF </w:delText>
          </w:r>
        </w:del>
      </w:ins>
      <w:ins w:id="1291" w:author="vivo" w:date="2021-10-18T15:16:00Z">
        <w:del w:id="1292" w:author="r11" w:date="2021-10-20T13:25:00Z">
          <w:r w:rsidDel="00A45479">
            <w:delText xml:space="preserve">of the </w:delText>
          </w:r>
        </w:del>
      </w:ins>
      <w:ins w:id="1293" w:author="作者">
        <w:del w:id="1294" w:author="r11" w:date="2021-10-20T13:25:00Z">
          <w:r w:rsidRPr="008360CA" w:rsidDel="00A45479">
            <w:delText xml:space="preserve">new </w:delText>
          </w:r>
          <w:r w:rsidDel="00A45479">
            <w:delText>Area</w:delText>
          </w:r>
          <w:r w:rsidRPr="008360CA" w:rsidDel="00A45479">
            <w:delText xml:space="preserve"> session ID and UPF DL N19mb Tunnel information. </w:delText>
          </w:r>
        </w:del>
      </w:ins>
      <w:ins w:id="1295" w:author="vivo" w:date="2021-10-18T15:16:00Z">
        <w:del w:id="1296" w:author="r11" w:date="2021-10-20T13:25:00Z">
          <w:r w:rsidDel="00A45479">
            <w:delText xml:space="preserve">The </w:delText>
          </w:r>
        </w:del>
      </w:ins>
      <w:ins w:id="1297" w:author="作者">
        <w:del w:id="1298" w:author="r11" w:date="2021-10-20T13:25:00Z">
          <w:r w:rsidRPr="008360CA" w:rsidDel="00A45479">
            <w:delText>MB-SMF configure the MB-UPF to transmit the multicast session</w:delText>
          </w:r>
          <w:r w:rsidRPr="00A52C68" w:rsidDel="00A45479">
            <w:delText xml:space="preserve"> data towards UPF using the received downlink tunnel ID</w:delText>
          </w:r>
          <w:r w:rsidDel="00A45479">
            <w:delText xml:space="preserve">. </w:delText>
          </w:r>
        </w:del>
      </w:ins>
    </w:p>
    <w:p w14:paraId="770ED1CD" w14:textId="5689F71A" w:rsidR="00326677" w:rsidDel="00A45479" w:rsidRDefault="00326677" w:rsidP="00326677">
      <w:pPr>
        <w:pStyle w:val="B2"/>
        <w:numPr>
          <w:ilvl w:val="0"/>
          <w:numId w:val="9"/>
        </w:numPr>
        <w:ind w:left="868" w:hanging="308"/>
        <w:rPr>
          <w:ins w:id="1299" w:author="作者"/>
          <w:del w:id="1300" w:author="r11" w:date="2021-10-20T13:25:00Z"/>
        </w:rPr>
      </w:pPr>
      <w:ins w:id="1301" w:author="作者">
        <w:del w:id="1302" w:author="r11" w:date="2021-10-20T13:25:00Z">
          <w:r w:rsidDel="00A45479">
            <w:delText>T</w:delText>
          </w:r>
          <w:r w:rsidRPr="00982656" w:rsidDel="00A45479">
            <w:delText xml:space="preserve">he SMF updates the </w:delText>
          </w:r>
          <w:r w:rsidDel="00A45479">
            <w:delText xml:space="preserve">AMF of the area of interest event </w:delText>
          </w:r>
          <w:r w:rsidRPr="00982656" w:rsidDel="00A45479">
            <w:delText>su</w:delText>
          </w:r>
          <w:r w:rsidDel="00A45479">
            <w:delText xml:space="preserve">bscription by supplying the new </w:delText>
          </w:r>
        </w:del>
      </w:ins>
      <w:ins w:id="1303" w:author="vivo" w:date="2021-10-18T15:16:00Z">
        <w:del w:id="1304" w:author="r11" w:date="2021-10-20T13:25:00Z">
          <w:r w:rsidDel="00A45479">
            <w:delText xml:space="preserve">MBS </w:delText>
          </w:r>
        </w:del>
      </w:ins>
      <w:ins w:id="1305" w:author="作者">
        <w:del w:id="1306" w:author="r11" w:date="2021-10-20T13:25:00Z">
          <w:r w:rsidRPr="00982656" w:rsidDel="00A45479">
            <w:delText>service area as Area Of Interest.</w:delText>
          </w:r>
        </w:del>
      </w:ins>
    </w:p>
    <w:p w14:paraId="0E939FD5" w14:textId="43F3D81C" w:rsidR="00326677" w:rsidDel="00A45479" w:rsidRDefault="00326677" w:rsidP="00326677">
      <w:pPr>
        <w:pStyle w:val="B1"/>
        <w:numPr>
          <w:ilvl w:val="0"/>
          <w:numId w:val="9"/>
        </w:numPr>
        <w:rPr>
          <w:ins w:id="1307" w:author="作者"/>
          <w:del w:id="1308" w:author="r11" w:date="2021-10-20T13:25:00Z"/>
        </w:rPr>
      </w:pPr>
      <w:ins w:id="1309" w:author="作者">
        <w:del w:id="1310" w:author="r11" w:date="2021-10-20T13:25:00Z">
          <w:r w:rsidDel="00A45479">
            <w:delText xml:space="preserve">For the case UE is out of the whole service area of the MBS session, </w:delText>
          </w:r>
        </w:del>
      </w:ins>
    </w:p>
    <w:p w14:paraId="506779AE" w14:textId="41265EBB" w:rsidR="00326677" w:rsidDel="00A45479" w:rsidRDefault="00326677" w:rsidP="00326677">
      <w:pPr>
        <w:pStyle w:val="B2"/>
        <w:numPr>
          <w:ilvl w:val="0"/>
          <w:numId w:val="9"/>
        </w:numPr>
        <w:ind w:left="896" w:hanging="280"/>
        <w:rPr>
          <w:ins w:id="1311" w:author="作者"/>
          <w:del w:id="1312" w:author="r11" w:date="2021-10-20T13:25:00Z"/>
        </w:rPr>
      </w:pPr>
      <w:ins w:id="1313" w:author="作者">
        <w:del w:id="1314" w:author="r11" w:date="2021-10-20T13:25:00Z">
          <w:r w:rsidDel="00A45479">
            <w:delText>If RAN node does not support MBS, the SMF delete</w:delText>
          </w:r>
          <w:r w:rsidRPr="00A52C68" w:rsidDel="00A45479">
            <w:delText xml:space="preserve"> the associated </w:delText>
          </w:r>
          <w:r w:rsidDel="00A45479">
            <w:delText>QoS flow from NG-RAN and UPF.</w:delText>
          </w:r>
        </w:del>
      </w:ins>
    </w:p>
    <w:p w14:paraId="2CB3F71B" w14:textId="7BC94BC4" w:rsidR="00326677" w:rsidRPr="003D512E" w:rsidDel="00A45479" w:rsidRDefault="00326677" w:rsidP="00326677">
      <w:pPr>
        <w:pStyle w:val="B2"/>
        <w:numPr>
          <w:ilvl w:val="0"/>
          <w:numId w:val="9"/>
        </w:numPr>
        <w:ind w:left="882" w:hanging="252"/>
        <w:rPr>
          <w:ins w:id="1315" w:author="作者"/>
          <w:del w:id="1316" w:author="r11" w:date="2021-10-20T13:25:00Z"/>
        </w:rPr>
      </w:pPr>
      <w:ins w:id="1317" w:author="作者">
        <w:del w:id="1318" w:author="r11" w:date="2021-10-20T13:25:00Z">
          <w:r w:rsidDel="00A45479">
            <w:delText>P</w:delText>
          </w:r>
          <w:r w:rsidRPr="00982656" w:rsidDel="00A45479">
            <w:delText>er operator’s policy</w:delText>
          </w:r>
        </w:del>
      </w:ins>
      <w:ins w:id="1319" w:author="Huawei-zfq2" w:date="2021-10-18T11:42:00Z">
        <w:del w:id="1320" w:author="r11" w:date="2021-10-20T13:25:00Z">
          <w:r w:rsidDel="00A45479">
            <w:delText>(e</w:delText>
          </w:r>
          <w:r w:rsidRPr="003D512E" w:rsidDel="00A45479">
            <w:delText xml:space="preserve">.g. </w:delText>
          </w:r>
        </w:del>
      </w:ins>
      <w:ins w:id="1321" w:author="Huawei" w:date="2021-10-19T16:37:00Z">
        <w:del w:id="1322" w:author="r11" w:date="2021-10-20T13:25:00Z">
          <w:r w:rsidRPr="003D512E" w:rsidDel="00A45479">
            <w:rPr>
              <w:rPrChange w:id="1323" w:author="Huawei010" w:date="2021-10-20T16:19:00Z">
                <w:rPr>
                  <w:highlight w:val="cyan"/>
                </w:rPr>
              </w:rPrChange>
            </w:rPr>
            <w:delText>when a local configured timer expires since the UE left the whole MBS service area</w:delText>
          </w:r>
        </w:del>
      </w:ins>
      <w:ins w:id="1324" w:author="Huawei-zfq2" w:date="2021-10-18T11:42:00Z">
        <w:del w:id="1325" w:author="r11" w:date="2021-10-20T13:25:00Z">
          <w:r w:rsidRPr="003D512E" w:rsidDel="00A45479">
            <w:delText>),</w:delText>
          </w:r>
        </w:del>
      </w:ins>
      <w:ins w:id="1326" w:author="作者">
        <w:del w:id="1327" w:author="r11" w:date="2021-10-20T13:25:00Z">
          <w:r w:rsidRPr="003D512E" w:rsidDel="00A45479">
            <w:delText xml:space="preserve"> the SMF may remove the UE from the MBS session</w:delText>
          </w:r>
        </w:del>
      </w:ins>
      <w:ins w:id="1328" w:author="Huawei" w:date="2021-10-19T16:45:00Z">
        <w:del w:id="1329" w:author="r11" w:date="2021-10-20T13:25:00Z">
          <w:r w:rsidRPr="003D512E" w:rsidDel="00A45479">
            <w:delText xml:space="preserve"> as defined in clause 7.2.2.3</w:delText>
          </w:r>
        </w:del>
      </w:ins>
    </w:p>
    <w:p w14:paraId="0F1B9A0F" w14:textId="773662C2" w:rsidR="00326677" w:rsidDel="00A45479" w:rsidRDefault="00326677" w:rsidP="00326677">
      <w:pPr>
        <w:pStyle w:val="B1"/>
        <w:numPr>
          <w:ilvl w:val="0"/>
          <w:numId w:val="9"/>
        </w:numPr>
        <w:rPr>
          <w:ins w:id="1330" w:author="Huawei-zfq2" w:date="2021-10-18T11:51:00Z"/>
          <w:del w:id="1331" w:author="r11" w:date="2021-10-20T13:25:00Z"/>
        </w:rPr>
      </w:pPr>
      <w:ins w:id="1332" w:author="Huawei-zfq2" w:date="2021-10-18T12:33:00Z">
        <w:del w:id="1333" w:author="r11" w:date="2021-10-20T13:25:00Z">
          <w:r w:rsidDel="00A45479">
            <w:delText>For the case</w:delText>
          </w:r>
        </w:del>
      </w:ins>
      <w:ins w:id="1334" w:author="Huawei-zfq2" w:date="2021-10-18T11:51:00Z">
        <w:del w:id="1335" w:author="r11" w:date="2021-10-20T13:25:00Z">
          <w:r w:rsidDel="00A45479">
            <w:delText xml:space="preserve"> UE come</w:delText>
          </w:r>
        </w:del>
      </w:ins>
      <w:ins w:id="1336" w:author="vivo" w:date="2021-10-18T16:22:00Z">
        <w:del w:id="1337" w:author="r11" w:date="2021-10-20T13:25:00Z">
          <w:r w:rsidDel="00A45479">
            <w:delText>s</w:delText>
          </w:r>
        </w:del>
      </w:ins>
      <w:ins w:id="1338" w:author="Huawei-zfq2" w:date="2021-10-18T11:51:00Z">
        <w:del w:id="1339" w:author="r11" w:date="2021-10-20T13:25:00Z">
          <w:r w:rsidDel="00A45479">
            <w:delText xml:space="preserve"> back to the </w:delText>
          </w:r>
        </w:del>
      </w:ins>
      <w:ins w:id="1340" w:author="vivo" w:date="2021-10-18T16:22:00Z">
        <w:del w:id="1341" w:author="r11" w:date="2021-10-20T13:25:00Z">
          <w:r w:rsidDel="00A45479">
            <w:delText xml:space="preserve">MBS </w:delText>
          </w:r>
        </w:del>
      </w:ins>
      <w:ins w:id="1342" w:author="Huawei-zfq2" w:date="2021-10-18T11:51:00Z">
        <w:del w:id="1343" w:author="r11" w:date="2021-10-20T13:25:00Z">
          <w:r w:rsidDel="00A45479">
            <w:delText xml:space="preserve">service area of the </w:delText>
          </w:r>
        </w:del>
      </w:ins>
      <w:ins w:id="1344" w:author="vivo" w:date="2021-10-18T16:22:00Z">
        <w:del w:id="1345" w:author="r11" w:date="2021-10-20T13:25:00Z">
          <w:r w:rsidDel="00A45479">
            <w:delText xml:space="preserve">multicast </w:delText>
          </w:r>
        </w:del>
      </w:ins>
      <w:ins w:id="1346" w:author="Huawei-zfq2" w:date="2021-10-18T11:51:00Z">
        <w:del w:id="1347" w:author="r11" w:date="2021-10-20T13:25:00Z">
          <w:r w:rsidDel="00A45479">
            <w:delText xml:space="preserve">MBS session after </w:delText>
          </w:r>
        </w:del>
      </w:ins>
      <w:ins w:id="1348" w:author="LaeYoung r02 (LG Electronics)" w:date="2021-10-18T15:28:00Z">
        <w:del w:id="1349" w:author="r11" w:date="2021-10-20T13:25:00Z">
          <w:r w:rsidRPr="004A5928" w:rsidDel="00A45479">
            <w:rPr>
              <w:highlight w:val="cyan"/>
            </w:rPr>
            <w:delText>moving</w:delText>
          </w:r>
          <w:r w:rsidDel="00A45479">
            <w:delText xml:space="preserve"> </w:delText>
          </w:r>
        </w:del>
      </w:ins>
      <w:ins w:id="1350" w:author="Huawei-zfq2" w:date="2021-10-18T11:51:00Z">
        <w:del w:id="1351" w:author="r11" w:date="2021-10-20T13:25:00Z">
          <w:r w:rsidDel="00A45479">
            <w:delText xml:space="preserve">out of the </w:delText>
          </w:r>
        </w:del>
      </w:ins>
      <w:ins w:id="1352" w:author="Huawei-zfq2" w:date="2021-10-18T11:52:00Z">
        <w:del w:id="1353" w:author="r11" w:date="2021-10-20T13:25:00Z">
          <w:r w:rsidDel="00A45479">
            <w:delText xml:space="preserve">whole </w:delText>
          </w:r>
        </w:del>
      </w:ins>
      <w:ins w:id="1354" w:author="vivo" w:date="2021-10-18T16:22:00Z">
        <w:del w:id="1355" w:author="r11" w:date="2021-10-20T13:25:00Z">
          <w:r w:rsidDel="00A45479">
            <w:delText xml:space="preserve">MBS </w:delText>
          </w:r>
        </w:del>
      </w:ins>
      <w:ins w:id="1356" w:author="Huawei-zfq2" w:date="2021-10-18T11:52:00Z">
        <w:del w:id="1357" w:author="r11" w:date="2021-10-20T13:25:00Z">
          <w:r w:rsidDel="00A45479">
            <w:delText xml:space="preserve">service area </w:delText>
          </w:r>
        </w:del>
      </w:ins>
      <w:ins w:id="1358" w:author="Huawei-zfq2" w:date="2021-10-18T11:51:00Z">
        <w:del w:id="1359" w:author="r11" w:date="2021-10-20T13:25:00Z">
          <w:r w:rsidDel="00A45479">
            <w:delText xml:space="preserve">of the </w:delText>
          </w:r>
        </w:del>
      </w:ins>
      <w:ins w:id="1360" w:author="vivo" w:date="2021-10-18T16:22:00Z">
        <w:del w:id="1361" w:author="r11" w:date="2021-10-20T13:25:00Z">
          <w:r w:rsidDel="00A45479">
            <w:delText xml:space="preserve">multicast </w:delText>
          </w:r>
        </w:del>
      </w:ins>
      <w:ins w:id="1362" w:author="Huawei-zfq2" w:date="2021-10-18T11:51:00Z">
        <w:del w:id="1363" w:author="r11" w:date="2021-10-20T13:25:00Z">
          <w:r w:rsidDel="00A45479">
            <w:delText xml:space="preserve">MBS session before, </w:delText>
          </w:r>
        </w:del>
      </w:ins>
    </w:p>
    <w:p w14:paraId="543BF514" w14:textId="0D53EE4F" w:rsidR="00326677" w:rsidDel="00A45479" w:rsidRDefault="00326677" w:rsidP="00326677">
      <w:pPr>
        <w:pStyle w:val="B2"/>
        <w:numPr>
          <w:ilvl w:val="0"/>
          <w:numId w:val="20"/>
        </w:numPr>
        <w:ind w:left="910" w:hanging="280"/>
        <w:rPr>
          <w:del w:id="1364" w:author="r11" w:date="2021-10-20T13:25:00Z"/>
          <w:rFonts w:eastAsia="MS Mincho"/>
        </w:rPr>
      </w:pPr>
      <w:ins w:id="1365" w:author="Huawei-zfq2" w:date="2021-10-18T11:51:00Z">
        <w:del w:id="1366" w:author="r11" w:date="2021-10-20T13:25:00Z">
          <w:r w:rsidDel="00A45479">
            <w:delText xml:space="preserve">If the UE is still in the </w:delText>
          </w:r>
        </w:del>
      </w:ins>
      <w:ins w:id="1367" w:author="vivo" w:date="2021-10-18T16:22:00Z">
        <w:del w:id="1368" w:author="r11" w:date="2021-10-20T13:25:00Z">
          <w:r w:rsidDel="00A45479">
            <w:delText xml:space="preserve">multicast </w:delText>
          </w:r>
        </w:del>
      </w:ins>
      <w:ins w:id="1369" w:author="Huawei-zfq2" w:date="2021-10-18T11:51:00Z">
        <w:del w:id="1370" w:author="r11" w:date="2021-10-20T13:25:00Z">
          <w:r w:rsidDel="00A45479">
            <w:delText xml:space="preserve">MBS session and the </w:delText>
          </w:r>
        </w:del>
      </w:ins>
      <w:ins w:id="1371" w:author="vivo" w:date="2021-10-18T16:22:00Z">
        <w:del w:id="1372" w:author="r11" w:date="2021-10-20T13:25:00Z">
          <w:r w:rsidDel="00A45479">
            <w:delText xml:space="preserve">multicast </w:delText>
          </w:r>
        </w:del>
      </w:ins>
      <w:ins w:id="1373" w:author="Huawei-zfq2" w:date="2021-10-18T11:51:00Z">
        <w:del w:id="1374" w:author="r11" w:date="2021-10-20T13:25:00Z">
          <w:r w:rsidDel="00A45479">
            <w:delText xml:space="preserve">MBS session is in the </w:delText>
          </w:r>
          <w:r w:rsidRPr="00C47417" w:rsidDel="00A45479">
            <w:delText>"Active" state</w:delText>
          </w:r>
          <w:r w:rsidDel="00A45479">
            <w:delText xml:space="preserve">, </w:delText>
          </w:r>
          <w:r w:rsidRPr="00C47417" w:rsidDel="00A45479">
            <w:delText xml:space="preserve">the SMF </w:delText>
          </w:r>
        </w:del>
      </w:ins>
      <w:ins w:id="1375" w:author="LaeYoung r02 (LG Electronics)" w:date="2021-10-18T15:29:00Z">
        <w:del w:id="1376" w:author="r11" w:date="2021-10-20T13:25:00Z">
          <w:r w:rsidRPr="004A5928" w:rsidDel="00A45479">
            <w:rPr>
              <w:highlight w:val="cyan"/>
            </w:rPr>
            <w:delText>tries</w:delText>
          </w:r>
        </w:del>
      </w:ins>
      <w:ins w:id="1377" w:author="Huawei-zfq2" w:date="2021-10-18T11:51:00Z">
        <w:del w:id="1378" w:author="r11" w:date="2021-10-20T13:25:00Z">
          <w:r w:rsidDel="00A45479">
            <w:delText xml:space="preserve"> to activate </w:delText>
          </w:r>
          <w:r w:rsidRPr="00C47417" w:rsidDel="00A45479">
            <w:delText xml:space="preserve">the </w:delText>
          </w:r>
        </w:del>
      </w:ins>
      <w:ins w:id="1379" w:author="vivo" w:date="2021-10-18T16:22:00Z">
        <w:del w:id="1380" w:author="r11" w:date="2021-10-20T13:25:00Z">
          <w:r w:rsidDel="00A45479">
            <w:delText xml:space="preserve">multicast </w:delText>
          </w:r>
        </w:del>
      </w:ins>
      <w:ins w:id="1381" w:author="Huawei-zfq2" w:date="2021-10-18T11:51:00Z">
        <w:del w:id="1382" w:author="r11" w:date="2021-10-20T13:25:00Z">
          <w:r w:rsidRPr="00C47417" w:rsidDel="00A45479">
            <w:delText>MBS session</w:delText>
          </w:r>
        </w:del>
      </w:ins>
      <w:ins w:id="1383" w:author="vivo" w:date="2021-10-18T16:26:00Z">
        <w:del w:id="1384" w:author="r11" w:date="2021-10-20T13:25:00Z">
          <w:r w:rsidDel="00A45479">
            <w:delText xml:space="preserve"> towards the UE</w:delText>
          </w:r>
        </w:del>
      </w:ins>
      <w:ins w:id="1385" w:author="Huawei-zfq2" w:date="2021-10-18T11:51:00Z">
        <w:del w:id="1386" w:author="r11" w:date="2021-10-20T13:25:00Z">
          <w:r w:rsidDel="00A45479">
            <w:delText xml:space="preserve"> per UE</w:delText>
          </w:r>
        </w:del>
      </w:ins>
      <w:ins w:id="1387" w:author="Huawei-zfq2" w:date="2021-10-18T11:53:00Z">
        <w:del w:id="1388" w:author="r11" w:date="2021-10-20T13:25:00Z">
          <w:r w:rsidDel="00A45479">
            <w:delText>’s current location</w:delText>
          </w:r>
        </w:del>
      </w:ins>
      <w:ins w:id="1389" w:author="Huawei-zfq2" w:date="2021-10-18T11:51:00Z">
        <w:del w:id="1390" w:author="r11" w:date="2021-10-20T13:25:00Z">
          <w:r w:rsidDel="00A45479">
            <w:delText>.</w:delText>
          </w:r>
        </w:del>
      </w:ins>
    </w:p>
    <w:p w14:paraId="69F95627" w14:textId="6F3F251C" w:rsidR="00636669" w:rsidDel="00A45479" w:rsidRDefault="00124C04" w:rsidP="00636669">
      <w:pPr>
        <w:rPr>
          <w:ins w:id="1391" w:author="Ericsson" w:date="2021-10-20T13:33:00Z"/>
          <w:del w:id="1392" w:author="r11" w:date="2021-10-20T13:25:00Z"/>
          <w:rFonts w:eastAsia="MS Mincho"/>
        </w:rPr>
      </w:pPr>
      <w:ins w:id="1393" w:author="作者">
        <w:del w:id="1394" w:author="r11" w:date="2021-10-20T13:25:00Z">
          <w:r w:rsidDel="00A45479">
            <w:rPr>
              <w:rFonts w:eastAsia="MS Mincho"/>
            </w:rPr>
            <w:delText>Besides the condition as defined in clause 7.2.2.3</w:delText>
          </w:r>
        </w:del>
      </w:ins>
      <w:ins w:id="1395" w:author="LaeYoung r02 (LG Electronics)" w:date="2021-10-18T15:06:00Z">
        <w:del w:id="1396" w:author="r11" w:date="2021-10-20T13:25:00Z">
          <w:r w:rsidR="00C22E01" w:rsidRPr="009E09C3" w:rsidDel="00A45479">
            <w:rPr>
              <w:rFonts w:eastAsia="MS Mincho"/>
              <w:highlight w:val="cyan"/>
            </w:rPr>
            <w:delText xml:space="preserve">, </w:delText>
          </w:r>
          <w:r w:rsidR="00C22E01" w:rsidRPr="009E09C3" w:rsidDel="00A45479">
            <w:rPr>
              <w:highlight w:val="cyan"/>
            </w:rPr>
            <w:delText xml:space="preserve">per operator's policy (e.g. when a local configured timer expires since the UE left the </w:delText>
          </w:r>
        </w:del>
      </w:ins>
      <w:ins w:id="1397" w:author="LaeYoung r02 (LG Electronics)" w:date="2021-10-18T15:08:00Z">
        <w:del w:id="1398" w:author="r11" w:date="2021-10-20T13:25:00Z">
          <w:r w:rsidR="00C22E01" w:rsidDel="00A45479">
            <w:rPr>
              <w:highlight w:val="cyan"/>
            </w:rPr>
            <w:delText xml:space="preserve">whole </w:delText>
          </w:r>
        </w:del>
      </w:ins>
      <w:ins w:id="1399" w:author="LaeYoung r02 (LG Electronics)" w:date="2021-10-18T15:06:00Z">
        <w:del w:id="1400" w:author="r11" w:date="2021-10-20T13:25:00Z">
          <w:r w:rsidR="00C22E01" w:rsidRPr="009E09C3" w:rsidDel="00A45479">
            <w:rPr>
              <w:highlight w:val="cyan"/>
            </w:rPr>
            <w:delText>MBS service area)</w:delText>
          </w:r>
        </w:del>
      </w:ins>
      <w:ins w:id="1401" w:author="作者">
        <w:del w:id="1402" w:author="r11" w:date="2021-10-20T13:25:00Z">
          <w:r w:rsidDel="00A45479">
            <w:rPr>
              <w:rFonts w:eastAsia="MS Mincho"/>
            </w:rPr>
            <w:delText xml:space="preserve"> the SMF </w:delText>
          </w:r>
        </w:del>
      </w:ins>
      <w:ins w:id="1403" w:author="LaeYoung r02 (LG Electronics)" w:date="2021-10-18T15:07:00Z">
        <w:del w:id="1404" w:author="r11" w:date="2021-10-20T13:25:00Z">
          <w:r w:rsidR="00C22E01" w:rsidRPr="004A5928" w:rsidDel="00A45479">
            <w:rPr>
              <w:rFonts w:eastAsia="MS Mincho"/>
              <w:highlight w:val="cyan"/>
            </w:rPr>
            <w:delText>may</w:delText>
          </w:r>
        </w:del>
      </w:ins>
      <w:ins w:id="1405" w:author="作者">
        <w:del w:id="1406" w:author="r11" w:date="2021-10-20T13:25:00Z">
          <w:r w:rsidDel="00A45479">
            <w:rPr>
              <w:rFonts w:eastAsia="MS Mincho"/>
            </w:rPr>
            <w:delText xml:space="preserve"> remove the UE from </w:delText>
          </w:r>
          <w:r w:rsidR="00A52C68" w:rsidDel="00A45479">
            <w:rPr>
              <w:rFonts w:eastAsia="MS Mincho"/>
            </w:rPr>
            <w:delText xml:space="preserve">the </w:delText>
          </w:r>
        </w:del>
      </w:ins>
      <w:ins w:id="1407" w:author="LaeYoung r02 (LG Electronics)" w:date="2021-10-18T15:39:00Z">
        <w:del w:id="1408" w:author="r11" w:date="2021-10-20T13:25:00Z">
          <w:r w:rsidR="00166FAA" w:rsidRPr="004A5928" w:rsidDel="00A45479">
            <w:rPr>
              <w:rFonts w:eastAsia="MS Mincho"/>
              <w:highlight w:val="cyan"/>
            </w:rPr>
            <w:delText>location</w:delText>
          </w:r>
        </w:del>
      </w:ins>
      <w:ins w:id="1409" w:author="作者">
        <w:del w:id="1410" w:author="r11" w:date="2021-10-20T13:25:00Z">
          <w:r w:rsidR="00A52C68" w:rsidDel="00A45479">
            <w:rPr>
              <w:rFonts w:eastAsia="MS Mincho"/>
            </w:rPr>
            <w:delText xml:space="preserve"> dependent </w:delText>
          </w:r>
          <w:r w:rsidR="00FD59DD" w:rsidDel="00A45479">
            <w:rPr>
              <w:rFonts w:eastAsia="MS Mincho"/>
            </w:rPr>
            <w:delText>MBS session</w:delText>
          </w:r>
          <w:r w:rsidDel="00A45479">
            <w:rPr>
              <w:rFonts w:eastAsia="MS Mincho"/>
            </w:rPr>
            <w:delText xml:space="preserve"> if the UE </w:delText>
          </w:r>
          <w:r w:rsidR="00A97C15" w:rsidDel="00A45479">
            <w:rPr>
              <w:rFonts w:eastAsia="MS Mincho"/>
            </w:rPr>
            <w:delText>is out of</w:delText>
          </w:r>
          <w:r w:rsidDel="00A45479">
            <w:rPr>
              <w:rFonts w:eastAsia="MS Mincho"/>
            </w:rPr>
            <w:delText xml:space="preserve"> the whole service area of the MBS session. </w:delText>
          </w:r>
          <w:r w:rsidR="006342DE" w:rsidDel="00A45479">
            <w:rPr>
              <w:rFonts w:eastAsia="MS Mincho"/>
              <w:lang w:val="en-US"/>
            </w:rPr>
            <w:delText>When the UE is removed from the location dependent MBS session</w:delText>
          </w:r>
          <w:r w:rsidDel="00A45479">
            <w:rPr>
              <w:rFonts w:eastAsia="MS Mincho"/>
            </w:rPr>
            <w:delText>, the SMF also</w:delText>
          </w:r>
          <w:r w:rsidR="00636669" w:rsidRPr="00034670" w:rsidDel="00A45479">
            <w:rPr>
              <w:rFonts w:eastAsia="MS Mincho"/>
            </w:rPr>
            <w:delText xml:space="preserve"> unsubscribes </w:delText>
          </w:r>
          <w:r w:rsidR="003F6277" w:rsidDel="00A45479">
            <w:rPr>
              <w:rFonts w:eastAsia="MS Mincho"/>
            </w:rPr>
            <w:delText>to</w:delText>
          </w:r>
          <w:r w:rsidR="00636669" w:rsidRPr="00034670" w:rsidDel="00A45479">
            <w:rPr>
              <w:rFonts w:eastAsia="MS Mincho"/>
            </w:rPr>
            <w:delText xml:space="preserve"> the AMF from the notifications about the "UE moving in or out of a subscribed </w:delText>
          </w:r>
          <w:r w:rsidR="00636669" w:rsidRPr="004A5928" w:rsidDel="00A45479">
            <w:rPr>
              <w:rFonts w:eastAsia="MS Mincho"/>
              <w:highlight w:val="cyan"/>
            </w:rPr>
            <w:delText>"</w:delText>
          </w:r>
          <w:r w:rsidR="00636669" w:rsidRPr="00034670" w:rsidDel="00A45479">
            <w:rPr>
              <w:rFonts w:eastAsia="MS Mincho"/>
            </w:rPr>
            <w:delText>Area Of Interest" event.</w:delText>
          </w:r>
        </w:del>
      </w:ins>
    </w:p>
    <w:p w14:paraId="79197F72" w14:textId="3C1DD5E3" w:rsidR="003B33CF" w:rsidDel="003B6FF0" w:rsidRDefault="003B33CF">
      <w:pPr>
        <w:keepNext/>
        <w:keepLines/>
        <w:spacing w:before="120"/>
        <w:ind w:left="1701" w:hanging="1701"/>
        <w:outlineLvl w:val="4"/>
        <w:rPr>
          <w:del w:id="1411" w:author="Ericsson" w:date="2021-10-20T13:48:00Z"/>
        </w:rPr>
        <w:pPrChange w:id="1412" w:author="Ericsson" w:date="2021-10-20T13:48:00Z">
          <w:pPr/>
        </w:pPrChange>
      </w:pPr>
    </w:p>
    <w:p w14:paraId="6FD14386" w14:textId="21CC8507" w:rsidR="00637C8E" w:rsidDel="00194641" w:rsidRDefault="00637C8E">
      <w:pPr>
        <w:keepNext/>
        <w:keepLines/>
        <w:spacing w:before="120"/>
        <w:ind w:left="1701" w:hanging="1701"/>
        <w:outlineLvl w:val="4"/>
        <w:rPr>
          <w:del w:id="1413" w:author="Ericsson" w:date="2021-10-20T13:31:00Z"/>
          <w:rFonts w:ascii="Arial" w:eastAsia="DengXian" w:hAnsi="Arial"/>
          <w:sz w:val="22"/>
        </w:rPr>
      </w:pPr>
      <w:ins w:id="1414" w:author="r01" w:date="2021-10-19T14:40:00Z">
        <w:r w:rsidRPr="003B6FF0">
          <w:rPr>
            <w:rFonts w:ascii="Arial" w:eastAsia="DengXian" w:hAnsi="Arial"/>
            <w:sz w:val="22"/>
            <w:highlight w:val="green"/>
            <w:rPrChange w:id="1415" w:author="Ericsson" w:date="2021-10-20T13:48:00Z">
              <w:rPr>
                <w:rFonts w:eastAsia="MS Mincho"/>
              </w:rPr>
            </w:rPrChange>
          </w:rPr>
          <w:t>7.2.4.2.6</w:t>
        </w:r>
        <w:r w:rsidRPr="003B6FF0">
          <w:rPr>
            <w:rFonts w:ascii="Arial" w:eastAsia="DengXian" w:hAnsi="Arial"/>
            <w:sz w:val="22"/>
            <w:highlight w:val="green"/>
            <w:rPrChange w:id="1416" w:author="Ericsson" w:date="2021-10-20T13:48:00Z">
              <w:rPr>
                <w:rFonts w:eastAsia="MS Mincho"/>
              </w:rPr>
            </w:rPrChange>
          </w:rPr>
          <w:tab/>
          <w:t xml:space="preserve">UE </w:t>
        </w:r>
        <w:del w:id="1417" w:author="Ericsson" w:date="2021-10-20T13:35:00Z">
          <w:r w:rsidRPr="003B6FF0" w:rsidDel="003B33CF">
            <w:rPr>
              <w:rFonts w:ascii="Arial" w:eastAsia="DengXian" w:hAnsi="Arial"/>
              <w:sz w:val="22"/>
              <w:highlight w:val="green"/>
              <w:rPrChange w:id="1418" w:author="Ericsson" w:date="2021-10-20T13:48:00Z">
                <w:rPr>
                  <w:rFonts w:eastAsia="MS Mincho"/>
                </w:rPr>
              </w:rPrChange>
            </w:rPr>
            <w:delText>moving</w:delText>
          </w:r>
        </w:del>
      </w:ins>
      <w:ins w:id="1419" w:author="Ericsson" w:date="2021-10-20T13:35:00Z">
        <w:r w:rsidR="003B33CF" w:rsidRPr="003B6FF0">
          <w:rPr>
            <w:rFonts w:ascii="Arial" w:eastAsia="DengXian" w:hAnsi="Arial"/>
            <w:sz w:val="22"/>
            <w:highlight w:val="green"/>
            <w:rPrChange w:id="1420" w:author="Ericsson" w:date="2021-10-20T13:48:00Z">
              <w:rPr>
                <w:rFonts w:eastAsia="MS Mincho"/>
                <w:highlight w:val="green"/>
              </w:rPr>
            </w:rPrChange>
          </w:rPr>
          <w:t xml:space="preserve">mobility </w:t>
        </w:r>
      </w:ins>
      <w:ins w:id="1421" w:author="Ericsson" w:date="2021-10-20T13:37:00Z">
        <w:r w:rsidR="003B33CF" w:rsidRPr="003B6FF0">
          <w:rPr>
            <w:rFonts w:ascii="Arial" w:eastAsia="DengXian" w:hAnsi="Arial"/>
            <w:sz w:val="22"/>
            <w:highlight w:val="green"/>
            <w:rPrChange w:id="1422" w:author="Ericsson" w:date="2021-10-20T13:48:00Z">
              <w:rPr>
                <w:rFonts w:eastAsia="MS Mincho"/>
                <w:highlight w:val="green"/>
              </w:rPr>
            </w:rPrChange>
          </w:rPr>
          <w:t>within the same NG-RAN</w:t>
        </w:r>
      </w:ins>
      <w:ins w:id="1423" w:author="r01" w:date="2021-10-19T14:40:00Z">
        <w:r w:rsidRPr="003B6FF0">
          <w:rPr>
            <w:rFonts w:ascii="Arial" w:eastAsia="DengXian" w:hAnsi="Arial"/>
            <w:sz w:val="22"/>
            <w:highlight w:val="green"/>
            <w:rPrChange w:id="1424" w:author="Ericsson" w:date="2021-10-20T13:48:00Z">
              <w:rPr>
                <w:rFonts w:eastAsia="MS Mincho"/>
              </w:rPr>
            </w:rPrChange>
          </w:rPr>
          <w:t xml:space="preserve"> between</w:t>
        </w:r>
      </w:ins>
      <w:ins w:id="1425" w:author="Ericsson" w:date="2021-10-20T13:38:00Z">
        <w:r w:rsidR="003B33CF" w:rsidRPr="003B6FF0">
          <w:rPr>
            <w:rFonts w:ascii="Arial" w:eastAsia="DengXian" w:hAnsi="Arial"/>
            <w:sz w:val="22"/>
            <w:highlight w:val="green"/>
            <w:rPrChange w:id="1426" w:author="Ericsson" w:date="2021-10-20T13:48:00Z">
              <w:rPr>
                <w:rFonts w:eastAsia="MS Mincho"/>
                <w:highlight w:val="green"/>
              </w:rPr>
            </w:rPrChange>
          </w:rPr>
          <w:t xml:space="preserve"> cells</w:t>
        </w:r>
      </w:ins>
      <w:ins w:id="1427" w:author="r01" w:date="2021-10-19T14:40:00Z">
        <w:r w:rsidRPr="003B6FF0">
          <w:rPr>
            <w:rFonts w:ascii="Arial" w:eastAsia="DengXian" w:hAnsi="Arial"/>
            <w:sz w:val="22"/>
            <w:highlight w:val="green"/>
            <w:rPrChange w:id="1428" w:author="Ericsson" w:date="2021-10-20T13:48:00Z">
              <w:rPr>
                <w:rFonts w:eastAsia="MS Mincho"/>
              </w:rPr>
            </w:rPrChange>
          </w:rPr>
          <w:t xml:space="preserve"> </w:t>
        </w:r>
      </w:ins>
      <w:ins w:id="1429" w:author="Ericsson" w:date="2021-10-20T13:36:00Z">
        <w:r w:rsidR="003B33CF" w:rsidRPr="003B6FF0">
          <w:rPr>
            <w:rFonts w:ascii="Arial" w:eastAsia="DengXian" w:hAnsi="Arial"/>
            <w:sz w:val="22"/>
            <w:highlight w:val="green"/>
            <w:rPrChange w:id="1430" w:author="Ericsson" w:date="2021-10-20T13:48:00Z">
              <w:rPr>
                <w:rFonts w:eastAsia="MS Mincho"/>
                <w:highlight w:val="green"/>
              </w:rPr>
            </w:rPrChange>
          </w:rPr>
          <w:t xml:space="preserve">belonging to different MBS </w:t>
        </w:r>
      </w:ins>
      <w:ins w:id="1431" w:author="r01" w:date="2021-10-19T14:40:00Z">
        <w:r w:rsidRPr="003B6FF0">
          <w:rPr>
            <w:rFonts w:ascii="Arial" w:eastAsia="DengXian" w:hAnsi="Arial"/>
            <w:sz w:val="22"/>
            <w:highlight w:val="green"/>
            <w:rPrChange w:id="1432" w:author="Ericsson" w:date="2021-10-20T13:48:00Z">
              <w:rPr>
                <w:rFonts w:eastAsia="MS Mincho"/>
              </w:rPr>
            </w:rPrChange>
          </w:rPr>
          <w:t xml:space="preserve">service areas </w:t>
        </w:r>
        <w:r w:rsidRPr="007A4D70">
          <w:rPr>
            <w:rFonts w:ascii="Arial" w:eastAsia="DengXian" w:hAnsi="Arial"/>
            <w:sz w:val="22"/>
            <w:highlight w:val="cyan"/>
            <w:rPrChange w:id="1433" w:author="r11" w:date="2021-10-20T12:46:00Z">
              <w:rPr>
                <w:rFonts w:eastAsia="MS Mincho"/>
              </w:rPr>
            </w:rPrChange>
          </w:rPr>
          <w:t>during Individual delivery</w:t>
        </w:r>
        <w:r w:rsidRPr="003B6FF0">
          <w:rPr>
            <w:rFonts w:ascii="Arial" w:eastAsia="DengXian" w:hAnsi="Arial"/>
            <w:sz w:val="22"/>
            <w:rPrChange w:id="1434" w:author="Ericsson" w:date="2021-10-20T13:48:00Z">
              <w:rPr>
                <w:rFonts w:eastAsia="MS Mincho"/>
              </w:rPr>
            </w:rPrChange>
          </w:rPr>
          <w:t xml:space="preserve"> </w:t>
        </w:r>
      </w:ins>
    </w:p>
    <w:p w14:paraId="3E182E8A" w14:textId="77777777" w:rsidR="00194641" w:rsidRDefault="00194641" w:rsidP="003B6FF0">
      <w:pPr>
        <w:keepNext/>
        <w:keepLines/>
        <w:spacing w:before="120"/>
        <w:ind w:left="1701" w:hanging="1701"/>
        <w:outlineLvl w:val="4"/>
        <w:rPr>
          <w:ins w:id="1435" w:author="r11" w:date="2021-10-20T13:55:00Z"/>
          <w:rFonts w:ascii="Arial" w:eastAsia="DengXian" w:hAnsi="Arial"/>
          <w:sz w:val="22"/>
        </w:rPr>
      </w:pPr>
    </w:p>
    <w:p w14:paraId="7C6601DE" w14:textId="74D0FAAE" w:rsidR="00194641" w:rsidRDefault="00194641" w:rsidP="00194641">
      <w:pPr>
        <w:pStyle w:val="EditorsNote"/>
        <w:rPr>
          <w:ins w:id="1436" w:author="r11" w:date="2021-10-20T13:55:00Z"/>
        </w:rPr>
      </w:pPr>
      <w:commentRangeStart w:id="1437"/>
      <w:commentRangeStart w:id="1438"/>
      <w:commentRangeEnd w:id="1438"/>
      <w:ins w:id="1439" w:author="r11" w:date="2021-10-20T13:55:00Z">
        <w:r>
          <w:rPr>
            <w:rStyle w:val="CommentReference"/>
            <w:color w:val="auto"/>
          </w:rPr>
          <w:commentReference w:id="1438"/>
        </w:r>
        <w:commentRangeEnd w:id="1437"/>
        <w:r>
          <w:rPr>
            <w:rStyle w:val="CommentReference"/>
            <w:color w:val="auto"/>
          </w:rPr>
          <w:commentReference w:id="1437"/>
        </w:r>
        <w:r>
          <w:rPr>
            <w:rStyle w:val="CommentReference"/>
            <w:color w:val="auto"/>
          </w:rPr>
          <w:t>Editor´s Note:</w:t>
        </w:r>
        <w:r>
          <w:rPr>
            <w:rStyle w:val="CommentReference"/>
            <w:color w:val="auto"/>
          </w:rPr>
          <w:tab/>
        </w:r>
      </w:ins>
      <w:ins w:id="1440" w:author="r11" w:date="2021-10-20T13:56:00Z">
        <w:r>
          <w:rPr>
            <w:highlight w:val="green"/>
          </w:rPr>
          <w:t>Depending on conclusions related to the editor´s note in Clause 7.2.4.2.5, a merger with that clau</w:t>
        </w:r>
      </w:ins>
      <w:ins w:id="1441" w:author="r11" w:date="2021-10-20T13:57:00Z">
        <w:r>
          <w:rPr>
            <w:highlight w:val="green"/>
          </w:rPr>
          <w:t xml:space="preserve">se can be </w:t>
        </w:r>
        <w:proofErr w:type="gramStart"/>
        <w:r>
          <w:rPr>
            <w:highlight w:val="green"/>
          </w:rPr>
          <w:t>considered.</w:t>
        </w:r>
      </w:ins>
      <w:ins w:id="1442" w:author="r11" w:date="2021-10-20T13:55:00Z">
        <w:r w:rsidRPr="00B87DEC">
          <w:rPr>
            <w:highlight w:val="green"/>
          </w:rPr>
          <w:t>.</w:t>
        </w:r>
        <w:proofErr w:type="gramEnd"/>
      </w:ins>
    </w:p>
    <w:p w14:paraId="76401F7A" w14:textId="77777777" w:rsidR="008129B3" w:rsidRPr="003B6FF0" w:rsidRDefault="008129B3">
      <w:pPr>
        <w:keepNext/>
        <w:keepLines/>
        <w:spacing w:before="120"/>
        <w:ind w:left="1701" w:hanging="1701"/>
        <w:outlineLvl w:val="4"/>
        <w:rPr>
          <w:ins w:id="1443" w:author="Ericsson" w:date="2021-10-20T13:52:00Z"/>
          <w:rFonts w:eastAsia="DengXian"/>
          <w:rPrChange w:id="1444" w:author="Ericsson" w:date="2021-10-20T13:48:00Z">
            <w:rPr>
              <w:ins w:id="1445" w:author="Ericsson" w:date="2021-10-20T13:52:00Z"/>
              <w:rFonts w:eastAsia="MS Mincho"/>
              <w:highlight w:val="green"/>
            </w:rPr>
          </w:rPrChange>
        </w:rPr>
        <w:pPrChange w:id="1446" w:author="Ericsson" w:date="2021-10-20T13:48:00Z">
          <w:pPr>
            <w:pStyle w:val="Heading5"/>
          </w:pPr>
        </w:pPrChange>
      </w:pPr>
    </w:p>
    <w:p w14:paraId="65F0A609" w14:textId="77777777" w:rsidR="00194641" w:rsidRDefault="00194641" w:rsidP="00194641">
      <w:pPr>
        <w:ind w:left="360"/>
        <w:jc w:val="both"/>
        <w:rPr>
          <w:ins w:id="1447" w:author="r11" w:date="2021-10-20T13:55:00Z"/>
          <w:rFonts w:cs="Arial"/>
          <w:color w:val="595959" w:themeColor="text1" w:themeTint="A6"/>
          <w:lang w:val="en-US"/>
        </w:rPr>
      </w:pPr>
      <w:ins w:id="1448" w:author="r11" w:date="2021-10-20T13:55:00Z">
        <w:r>
          <w:rPr>
            <w:rFonts w:cs="Arial"/>
            <w:color w:val="595959" w:themeColor="text1" w:themeTint="A6"/>
            <w:lang w:val="en-US"/>
          </w:rPr>
          <w:object w:dxaOrig="6765" w:dyaOrig="12525" w14:anchorId="34C0D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38.15pt;height:626.15pt" o:ole="">
              <v:imagedata r:id="rId16" o:title=""/>
            </v:shape>
            <o:OLEObject Type="Embed" ProgID="Visio.Drawing.15" ShapeID="_x0000_i1053" DrawAspect="Content" ObjectID="_1696246096" r:id="rId17"/>
          </w:object>
        </w:r>
      </w:ins>
    </w:p>
    <w:p w14:paraId="5C1EA00D" w14:textId="77777777" w:rsidR="00194641" w:rsidRDefault="00194641" w:rsidP="00194641">
      <w:pPr>
        <w:pStyle w:val="TF"/>
        <w:rPr>
          <w:ins w:id="1449" w:author="r11" w:date="2021-10-20T13:55:00Z"/>
        </w:rPr>
      </w:pPr>
      <w:ins w:id="1450" w:author="r11" w:date="2021-10-20T13:55:00Z">
        <w:r>
          <w:t xml:space="preserve">Figure </w:t>
        </w:r>
        <w:r>
          <w:rPr>
            <w:sz w:val="22"/>
          </w:rPr>
          <w:t>7.2.4.2.6-1</w:t>
        </w:r>
        <w:r>
          <w:t>:</w:t>
        </w:r>
        <w:r>
          <w:tab/>
          <w:t>UE moving between service areas during Individual delivery for location-dependent multicast session</w:t>
        </w:r>
      </w:ins>
    </w:p>
    <w:p w14:paraId="1DEF0B6F" w14:textId="77777777" w:rsidR="00194641" w:rsidRDefault="00194641" w:rsidP="00194641">
      <w:pPr>
        <w:pStyle w:val="B1"/>
        <w:rPr>
          <w:ins w:id="1451" w:author="r11" w:date="2021-10-20T13:55:00Z"/>
          <w:lang w:val="en-US"/>
        </w:rPr>
      </w:pPr>
    </w:p>
    <w:p w14:paraId="76966CB3" w14:textId="77777777" w:rsidR="00194641" w:rsidRDefault="00194641" w:rsidP="00194641">
      <w:pPr>
        <w:pStyle w:val="B1"/>
        <w:rPr>
          <w:ins w:id="1452" w:author="r11" w:date="2021-10-20T13:55:00Z"/>
          <w:lang w:val="en-US"/>
        </w:rPr>
      </w:pPr>
      <w:ins w:id="1453" w:author="r11" w:date="2021-10-20T13:55:00Z">
        <w:r>
          <w:rPr>
            <w:lang w:val="en-US"/>
          </w:rPr>
          <w:lastRenderedPageBreak/>
          <w:t>1.</w:t>
        </w:r>
        <w:r>
          <w:rPr>
            <w:lang w:val="en-US"/>
          </w:rPr>
          <w:tab/>
          <w:t>The UE moves to another cell, either served by the same RAN node (intra-RAN node mobility) or by a different RAN node (handover).</w:t>
        </w:r>
      </w:ins>
    </w:p>
    <w:p w14:paraId="03D504E5" w14:textId="77777777" w:rsidR="00194641" w:rsidRDefault="00194641" w:rsidP="00194641">
      <w:pPr>
        <w:pStyle w:val="B1"/>
        <w:rPr>
          <w:ins w:id="1454" w:author="r11" w:date="2021-10-20T13:55:00Z"/>
          <w:lang w:val="en-US"/>
        </w:rPr>
      </w:pPr>
      <w:ins w:id="1455" w:author="r11" w:date="2021-10-20T13:55:00Z">
        <w:r>
          <w:rPr>
            <w:lang w:val="en-US"/>
          </w:rPr>
          <w:t>2.</w:t>
        </w:r>
        <w:r>
          <w:rPr>
            <w:lang w:val="en-US"/>
          </w:rPr>
          <w:tab/>
          <w:t xml:space="preserve">If the SMF subscribed to location changes, it obtains a notification about every cell change. If the notifications about the "UE moving in or out of a subscribed "Area </w:t>
        </w:r>
        <w:proofErr w:type="gramStart"/>
        <w:r>
          <w:rPr>
            <w:lang w:val="en-US"/>
          </w:rPr>
          <w:t>Of</w:t>
        </w:r>
        <w:proofErr w:type="gramEnd"/>
        <w:r>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1E296E08" w14:textId="77777777" w:rsidR="00194641" w:rsidRDefault="00194641" w:rsidP="00194641">
      <w:pPr>
        <w:pStyle w:val="B1"/>
        <w:rPr>
          <w:ins w:id="1456" w:author="r11" w:date="2021-10-20T13:55:00Z"/>
          <w:lang w:val="en-US"/>
        </w:rPr>
      </w:pPr>
      <w:ins w:id="1457" w:author="r11" w:date="2021-10-20T13:55:00Z">
        <w:r>
          <w:rPr>
            <w:lang w:val="en-US"/>
          </w:rPr>
          <w:t>3.</w:t>
        </w:r>
        <w:r>
          <w:rPr>
            <w:lang w:val="en-US"/>
          </w:rPr>
          <w:tab/>
          <w:t>If UE left a service area of the multicast session, the SMF decides to terminate individual delivery of MBS data for that old service area to UE.</w:t>
        </w:r>
        <w:r>
          <w:rPr>
            <w:rFonts w:ascii="Tahoma" w:hAnsi="Tahoma" w:cs="Tahoma"/>
            <w:lang w:val="en-US"/>
          </w:rPr>
          <w:t xml:space="preserve"> As detailed in the subsequent steps, the SMF also </w:t>
        </w:r>
        <w:r>
          <w:rPr>
            <w:lang w:val="en-US"/>
          </w:rPr>
          <w:t>checks if UE is in another service area of multicast session.</w:t>
        </w:r>
        <w:r>
          <w:rPr>
            <w:rFonts w:ascii="Tahoma" w:hAnsi="Tahoma" w:cs="Tahoma"/>
            <w:lang w:val="en-US"/>
          </w:rPr>
          <w:t xml:space="preserve"> </w:t>
        </w:r>
        <w:r>
          <w:rPr>
            <w:lang w:val="en-US"/>
          </w:rPr>
          <w:t>If so, the SMF configures individual delivers of MBS data for the new service area to UE.</w:t>
        </w:r>
        <w:r>
          <w:rPr>
            <w:rFonts w:ascii="Tahoma" w:hAnsi="Tahoma" w:cs="Tahoma"/>
            <w:lang w:val="en-US"/>
          </w:rPr>
          <w:t xml:space="preserve"> </w:t>
        </w:r>
        <w:proofErr w:type="gramStart"/>
        <w:r>
          <w:rPr>
            <w:lang w:val="en-US"/>
          </w:rPr>
          <w:t>Otherwise</w:t>
        </w:r>
        <w:proofErr w:type="gramEnd"/>
        <w:r>
          <w:rPr>
            <w:lang w:val="en-US"/>
          </w:rPr>
          <w:t xml:space="preserve"> the SMF may remove the UE from the MBS session</w:t>
        </w:r>
      </w:ins>
    </w:p>
    <w:p w14:paraId="366EDC28" w14:textId="77777777" w:rsidR="00194641" w:rsidRDefault="00194641" w:rsidP="00194641">
      <w:pPr>
        <w:jc w:val="both"/>
        <w:rPr>
          <w:ins w:id="1458" w:author="r11" w:date="2021-10-20T13:55:00Z"/>
          <w:rFonts w:cs="Arial"/>
          <w:lang w:val="en-US"/>
        </w:rPr>
      </w:pPr>
    </w:p>
    <w:p w14:paraId="5600CDA9" w14:textId="77777777" w:rsidR="00194641" w:rsidRDefault="00194641" w:rsidP="00194641">
      <w:pPr>
        <w:jc w:val="both"/>
        <w:rPr>
          <w:ins w:id="1459" w:author="r11" w:date="2021-10-20T13:55:00Z"/>
          <w:rFonts w:cs="Arial"/>
          <w:lang w:val="en-US"/>
        </w:rPr>
      </w:pPr>
      <w:ins w:id="1460" w:author="r11" w:date="2021-10-20T13:55:00Z">
        <w:r>
          <w:rPr>
            <w:rFonts w:cs="Arial"/>
            <w:lang w:val="en-US"/>
          </w:rPr>
          <w:t>Steps 4 to 6 apply when the UE leaves the previous service area of the multicast session.</w:t>
        </w:r>
      </w:ins>
    </w:p>
    <w:p w14:paraId="77DEB225" w14:textId="77777777" w:rsidR="00194641" w:rsidRDefault="00194641" w:rsidP="00194641">
      <w:pPr>
        <w:pStyle w:val="B1"/>
        <w:rPr>
          <w:ins w:id="1461" w:author="r11" w:date="2021-10-20T13:55:00Z"/>
          <w:lang w:val="en-US"/>
        </w:rPr>
      </w:pPr>
      <w:ins w:id="1462" w:author="r11" w:date="2021-10-20T13:55:00Z">
        <w:r>
          <w:rPr>
            <w:lang w:val="en-US"/>
          </w:rPr>
          <w:t>4.</w:t>
        </w:r>
        <w:r>
          <w:rPr>
            <w:lang w:val="en-US"/>
          </w:rPr>
          <w:tab/>
          <w:t>The SMF configures the UPF to stop sending data related to the multicast session and service area via unicast delivery within a PDU session of the UE.</w:t>
        </w:r>
      </w:ins>
    </w:p>
    <w:p w14:paraId="356528E8" w14:textId="77777777" w:rsidR="00194641" w:rsidRDefault="00194641" w:rsidP="00194641">
      <w:pPr>
        <w:pStyle w:val="B1"/>
        <w:rPr>
          <w:ins w:id="1463" w:author="r11" w:date="2021-10-20T13:55:00Z"/>
          <w:lang w:val="en-US"/>
        </w:rPr>
      </w:pPr>
      <w:ins w:id="1464" w:author="r11" w:date="2021-10-20T13:55:00Z">
        <w:r>
          <w:rPr>
            <w:lang w:val="en-US"/>
          </w:rPr>
          <w:t>5.</w:t>
        </w:r>
        <w:r>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p>
    <w:p w14:paraId="04DF22AD" w14:textId="77777777" w:rsidR="00194641" w:rsidRDefault="00194641" w:rsidP="00194641">
      <w:pPr>
        <w:pStyle w:val="B1"/>
        <w:rPr>
          <w:ins w:id="1465" w:author="r11" w:date="2021-10-20T13:55:00Z"/>
          <w:lang w:val="en-US"/>
        </w:rPr>
      </w:pPr>
      <w:ins w:id="1466" w:author="r11" w:date="2021-10-20T13:55:00Z">
        <w:r>
          <w:rPr>
            <w:lang w:val="en-US"/>
          </w:rPr>
          <w:t>6.</w:t>
        </w:r>
        <w:r>
          <w:rPr>
            <w:lang w:val="en-US"/>
          </w:rPr>
          <w:tab/>
          <w:t>If step 5 occurs, the MB-SMF configures the MB-UPF accordingly.</w:t>
        </w:r>
      </w:ins>
    </w:p>
    <w:p w14:paraId="7F420AE1" w14:textId="77777777" w:rsidR="00194641" w:rsidRDefault="00194641" w:rsidP="00194641">
      <w:pPr>
        <w:jc w:val="both"/>
        <w:rPr>
          <w:ins w:id="1467" w:author="r11" w:date="2021-10-20T13:55:00Z"/>
          <w:rFonts w:cs="Arial"/>
          <w:lang w:val="en-US"/>
        </w:rPr>
      </w:pPr>
    </w:p>
    <w:p w14:paraId="23A8573F" w14:textId="77777777" w:rsidR="00194641" w:rsidRDefault="00194641" w:rsidP="00194641">
      <w:pPr>
        <w:pStyle w:val="B1"/>
        <w:rPr>
          <w:ins w:id="1468" w:author="r11" w:date="2021-10-20T13:55:00Z"/>
          <w:lang w:val="en-US"/>
        </w:rPr>
      </w:pPr>
      <w:ins w:id="1469" w:author="r11" w:date="2021-10-20T13:55:00Z">
        <w:r>
          <w:rPr>
            <w:lang w:val="en-US"/>
          </w:rPr>
          <w:t>7.</w:t>
        </w:r>
        <w:r>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Pr>
            <w:lang w:val="en-US"/>
          </w:rPr>
          <w:t>Namf_EventExposure</w:t>
        </w:r>
        <w:proofErr w:type="spellEnd"/>
        <w:r>
          <w:rPr>
            <w:lang w:val="en-US"/>
          </w:rPr>
          <w:t xml:space="preserve"> service.</w:t>
        </w:r>
      </w:ins>
    </w:p>
    <w:p w14:paraId="0C27C8F5" w14:textId="77777777" w:rsidR="00194641" w:rsidRDefault="00194641" w:rsidP="00194641">
      <w:pPr>
        <w:pStyle w:val="B1"/>
        <w:rPr>
          <w:ins w:id="1470" w:author="r11" w:date="2021-10-20T13:55:00Z"/>
          <w:lang w:val="en-US"/>
        </w:rPr>
      </w:pPr>
      <w:ins w:id="1471" w:author="r11" w:date="2021-10-20T13:55:00Z">
        <w:r>
          <w:rPr>
            <w:lang w:val="en-US"/>
          </w:rPr>
          <w:t>8.</w:t>
        </w:r>
        <w:r>
          <w:rPr>
            <w:lang w:val="en-US"/>
          </w:rPr>
          <w:tab/>
          <w:t>If the SMF has no information about a service area for the multicast service for the new UE location, it may inquire a service area for the multicast service for the new UE location at the NRF,</w:t>
        </w:r>
      </w:ins>
    </w:p>
    <w:p w14:paraId="6D5513E7" w14:textId="77777777" w:rsidR="00194641" w:rsidRDefault="00194641" w:rsidP="00194641">
      <w:pPr>
        <w:jc w:val="both"/>
        <w:rPr>
          <w:ins w:id="1472" w:author="r11" w:date="2021-10-20T13:55:00Z"/>
          <w:rFonts w:cs="Arial"/>
          <w:lang w:val="en-US"/>
        </w:rPr>
      </w:pPr>
    </w:p>
    <w:p w14:paraId="73E967E5" w14:textId="77777777" w:rsidR="00194641" w:rsidRDefault="00194641" w:rsidP="00194641">
      <w:pPr>
        <w:jc w:val="both"/>
        <w:rPr>
          <w:ins w:id="1473" w:author="r11" w:date="2021-10-20T13:55:00Z"/>
          <w:rFonts w:cs="Arial"/>
          <w:lang w:val="en-US"/>
        </w:rPr>
      </w:pPr>
      <w:ins w:id="1474" w:author="r11" w:date="2021-10-20T13:55:00Z">
        <w:r>
          <w:rPr>
            <w:rFonts w:cs="Arial"/>
            <w:lang w:val="en-US"/>
          </w:rPr>
          <w:t>Steps 9 to 12 apply when the UE enters a new service area of the multicast session.</w:t>
        </w:r>
      </w:ins>
    </w:p>
    <w:p w14:paraId="5C43BA72" w14:textId="77777777" w:rsidR="00194641" w:rsidRDefault="00194641" w:rsidP="00194641">
      <w:pPr>
        <w:pStyle w:val="B1"/>
        <w:rPr>
          <w:ins w:id="1475" w:author="r11" w:date="2021-10-20T13:55:00Z"/>
          <w:lang w:val="en-US"/>
        </w:rPr>
      </w:pPr>
      <w:ins w:id="1476" w:author="r11" w:date="2021-10-20T13:55:00Z">
        <w:r>
          <w:rPr>
            <w:lang w:val="en-US"/>
          </w:rPr>
          <w:t>9.</w:t>
        </w:r>
        <w:r>
          <w:rPr>
            <w:lang w:val="en-US"/>
          </w:rPr>
          <w:tab/>
          <w:t xml:space="preserve">If the SMF subscribed at the AMF to notifications related to the area of interest event, the SMF updates the subscription by supplying the new service area as Area </w:t>
        </w:r>
        <w:proofErr w:type="gramStart"/>
        <w:r>
          <w:rPr>
            <w:lang w:val="en-US"/>
          </w:rPr>
          <w:t>Of</w:t>
        </w:r>
        <w:proofErr w:type="gramEnd"/>
        <w:r>
          <w:rPr>
            <w:lang w:val="en-US"/>
          </w:rPr>
          <w:t xml:space="preserve"> Interest.</w:t>
        </w:r>
      </w:ins>
    </w:p>
    <w:p w14:paraId="2D5483CD" w14:textId="77777777" w:rsidR="00194641" w:rsidRDefault="00194641" w:rsidP="00194641">
      <w:pPr>
        <w:pStyle w:val="B1"/>
        <w:rPr>
          <w:ins w:id="1477" w:author="r11" w:date="2021-10-20T13:55:00Z"/>
          <w:lang w:val="en-US"/>
        </w:rPr>
      </w:pPr>
      <w:ins w:id="1478" w:author="r11" w:date="2021-10-20T13:55:00Z">
        <w:r>
          <w:rPr>
            <w:lang w:val="en-US"/>
          </w:rPr>
          <w:t>10.</w:t>
        </w:r>
        <w:r>
          <w:rPr>
            <w:lang w:val="en-US"/>
          </w:rPr>
          <w:tab/>
          <w:t>The SMF configures the UPF to send data related to the multicast session and service area via unicast delivery within a PDU session of the UE.</w:t>
        </w:r>
      </w:ins>
    </w:p>
    <w:p w14:paraId="1E5127E4" w14:textId="77777777" w:rsidR="00194641" w:rsidRDefault="00194641" w:rsidP="00194641">
      <w:pPr>
        <w:pStyle w:val="B1"/>
        <w:rPr>
          <w:ins w:id="1479" w:author="r11" w:date="2021-10-20T13:55:00Z"/>
          <w:lang w:val="en-US"/>
        </w:rPr>
      </w:pPr>
      <w:ins w:id="1480" w:author="r11" w:date="2021-10-20T13:55:00Z">
        <w:r>
          <w:rPr>
            <w:lang w:val="en-US"/>
          </w:rPr>
          <w:t>11.</w:t>
        </w:r>
        <w:r>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2A741631" w14:textId="77777777" w:rsidR="00194641" w:rsidRDefault="00194641" w:rsidP="00194641">
      <w:pPr>
        <w:pStyle w:val="B1"/>
        <w:rPr>
          <w:ins w:id="1481" w:author="r11" w:date="2021-10-20T13:55:00Z"/>
          <w:lang w:val="en-US"/>
        </w:rPr>
      </w:pPr>
      <w:ins w:id="1482" w:author="r11" w:date="2021-10-20T13:55:00Z">
        <w:r>
          <w:rPr>
            <w:lang w:val="en-US"/>
          </w:rPr>
          <w:t>12.</w:t>
        </w:r>
        <w:r>
          <w:rPr>
            <w:lang w:val="en-US"/>
          </w:rPr>
          <w:tab/>
          <w:t>If step 11 occurs, the MB-SMF configures the MB-UPF accordingly.</w:t>
        </w:r>
      </w:ins>
    </w:p>
    <w:p w14:paraId="428430C4" w14:textId="77777777" w:rsidR="00194641" w:rsidRDefault="00194641" w:rsidP="00194641">
      <w:pPr>
        <w:jc w:val="both"/>
        <w:rPr>
          <w:ins w:id="1483" w:author="r11" w:date="2021-10-20T13:55:00Z"/>
          <w:rFonts w:cs="Arial"/>
          <w:lang w:val="en-US"/>
        </w:rPr>
      </w:pPr>
    </w:p>
    <w:p w14:paraId="644F964F" w14:textId="77777777" w:rsidR="00194641" w:rsidRDefault="00194641" w:rsidP="00194641">
      <w:pPr>
        <w:jc w:val="both"/>
        <w:rPr>
          <w:ins w:id="1484" w:author="r11" w:date="2021-10-20T13:55:00Z"/>
          <w:rFonts w:cs="Arial"/>
          <w:lang w:val="en-US"/>
        </w:rPr>
      </w:pPr>
      <w:ins w:id="1485" w:author="r11" w:date="2021-10-20T13:55:00Z">
        <w:r>
          <w:rPr>
            <w:rFonts w:cs="Arial"/>
            <w:lang w:val="en-US"/>
          </w:rPr>
          <w:t>If the UE is in no service area of the multicast session, the SMF may decide based on operator policy to remove the UE from the multicast session. Steps 13 and 14 then apply.</w:t>
        </w:r>
      </w:ins>
    </w:p>
    <w:p w14:paraId="5C463CFF" w14:textId="77777777" w:rsidR="00194641" w:rsidRDefault="00194641" w:rsidP="00194641">
      <w:pPr>
        <w:pStyle w:val="B1"/>
        <w:rPr>
          <w:ins w:id="1486" w:author="r11" w:date="2021-10-20T13:55:00Z"/>
          <w:lang w:val="en-US"/>
        </w:rPr>
      </w:pPr>
      <w:ins w:id="1487" w:author="r11" w:date="2021-10-20T13:55:00Z">
        <w:r>
          <w:rPr>
            <w:lang w:val="en-US"/>
          </w:rPr>
          <w:t>13.</w:t>
        </w:r>
        <w:r>
          <w:rPr>
            <w:lang w:val="en-US"/>
          </w:rPr>
          <w:tab/>
          <w:t>the SMF updates the PDU session to inform the UE that it was removed from the multicast session (via a N1 container sent to the RAN node and then forwarded to the UE) and to remove information related to the multicast session from the PDU session (</w:t>
        </w:r>
        <w:proofErr w:type="gramStart"/>
        <w:r>
          <w:rPr>
            <w:lang w:val="en-US"/>
          </w:rPr>
          <w:t>e.g.</w:t>
        </w:r>
        <w:proofErr w:type="gramEnd"/>
        <w:r>
          <w:rPr>
            <w:lang w:val="en-US"/>
          </w:rPr>
          <w:t xml:space="preserve"> QoS flows to deliver multicast data, via N2 contained to be processed by RAN node)</w:t>
        </w:r>
      </w:ins>
    </w:p>
    <w:p w14:paraId="0D9EFCD9" w14:textId="77777777" w:rsidR="00194641" w:rsidRDefault="00194641" w:rsidP="00194641">
      <w:pPr>
        <w:pStyle w:val="B1"/>
        <w:rPr>
          <w:ins w:id="1488" w:author="r11" w:date="2021-10-20T13:55:00Z"/>
          <w:lang w:val="en-US"/>
        </w:rPr>
      </w:pPr>
      <w:ins w:id="1489" w:author="r11" w:date="2021-10-20T13:55:00Z">
        <w:r>
          <w:rPr>
            <w:lang w:val="en-US"/>
          </w:rPr>
          <w:t>14.</w:t>
        </w:r>
        <w:r>
          <w:rPr>
            <w:lang w:val="en-US"/>
          </w:rPr>
          <w:tab/>
          <w:t xml:space="preserve">The SMF unsubscribes at the AMF from the notifications about the UE location or the "UE moving in or out of a subscribed "Area </w:t>
        </w:r>
        <w:proofErr w:type="gramStart"/>
        <w:r>
          <w:rPr>
            <w:lang w:val="en-US"/>
          </w:rPr>
          <w:t>Of</w:t>
        </w:r>
        <w:proofErr w:type="gramEnd"/>
        <w:r>
          <w:rPr>
            <w:lang w:val="en-US"/>
          </w:rPr>
          <w:t xml:space="preserve"> Interest" event using the </w:t>
        </w:r>
        <w:proofErr w:type="spellStart"/>
        <w:r>
          <w:rPr>
            <w:lang w:val="en-US"/>
          </w:rPr>
          <w:t>Namf_EventExposure</w:t>
        </w:r>
        <w:proofErr w:type="spellEnd"/>
        <w:r>
          <w:rPr>
            <w:lang w:val="en-US"/>
          </w:rPr>
          <w:t xml:space="preserve"> service.</w:t>
        </w:r>
      </w:ins>
    </w:p>
    <w:p w14:paraId="2756CE20" w14:textId="77777777" w:rsidR="00194641" w:rsidRDefault="00194641" w:rsidP="00194641">
      <w:pPr>
        <w:jc w:val="both"/>
        <w:rPr>
          <w:ins w:id="1490" w:author="r11" w:date="2021-10-20T13:55:00Z"/>
          <w:rFonts w:cs="Arial"/>
          <w:color w:val="595959" w:themeColor="text1" w:themeTint="A6"/>
          <w:lang w:val="en-US"/>
        </w:rPr>
      </w:pPr>
    </w:p>
    <w:p w14:paraId="482E6B6E" w14:textId="77777777" w:rsidR="00194641" w:rsidRDefault="00194641" w:rsidP="00194641">
      <w:pPr>
        <w:pStyle w:val="B1"/>
        <w:rPr>
          <w:ins w:id="1491" w:author="r11" w:date="2021-10-20T13:55:00Z"/>
          <w:lang w:val="en-US"/>
        </w:rPr>
      </w:pPr>
      <w:ins w:id="1492" w:author="r11" w:date="2021-10-20T13:55:00Z">
        <w:r>
          <w:rPr>
            <w:lang w:val="en-US"/>
          </w:rPr>
          <w:lastRenderedPageBreak/>
          <w:t>15.</w:t>
        </w:r>
        <w:r>
          <w:rPr>
            <w:lang w:val="en-US"/>
          </w:rPr>
          <w:tab/>
          <w:t>If the UE is in no service area of the multicast session, and the SMF previously subscribed at the AMF to notifications related to the area of interest event, it updates the subscription to subscribe instead to notifications about the UE location.</w:t>
        </w:r>
      </w:ins>
    </w:p>
    <w:p w14:paraId="79F8C533" w14:textId="52D3905D" w:rsidR="003B33CF" w:rsidDel="00A45479" w:rsidRDefault="003B33CF" w:rsidP="003B33CF">
      <w:pPr>
        <w:pStyle w:val="EditorsNote"/>
        <w:rPr>
          <w:ins w:id="1493" w:author="Ericsson" w:date="2021-10-20T13:39:00Z"/>
          <w:del w:id="1494" w:author="r11" w:date="2021-10-20T13:26:00Z"/>
          <w:highlight w:val="green"/>
        </w:rPr>
      </w:pPr>
      <w:ins w:id="1495" w:author="Ericsson" w:date="2021-10-20T13:36:00Z">
        <w:del w:id="1496" w:author="r11" w:date="2021-10-20T13:26:00Z">
          <w:r w:rsidDel="00A45479">
            <w:rPr>
              <w:highlight w:val="green"/>
            </w:rPr>
            <w:delText xml:space="preserve">Editor’s Note: </w:delText>
          </w:r>
        </w:del>
      </w:ins>
      <w:ins w:id="1497" w:author="Ericsson" w:date="2021-10-20T13:37:00Z">
        <w:del w:id="1498" w:author="r11" w:date="2021-10-20T13:26:00Z">
          <w:r w:rsidRPr="002D0F14" w:rsidDel="00A45479">
            <w:rPr>
              <w:highlight w:val="green"/>
              <w:rPrChange w:id="1499" w:author="Ericsson" w:date="2021-10-20T13:38:00Z">
                <w:rPr/>
              </w:rPrChange>
            </w:rPr>
            <w:delText xml:space="preserve">How </w:delText>
          </w:r>
        </w:del>
      </w:ins>
      <w:ins w:id="1500" w:author="Ericsson" w:date="2021-10-20T13:38:00Z">
        <w:del w:id="1501" w:author="r11" w:date="2021-10-20T13:26:00Z">
          <w:r w:rsidRPr="002D0F14" w:rsidDel="00A45479">
            <w:rPr>
              <w:highlight w:val="green"/>
              <w:rPrChange w:id="1502" w:author="Ericsson" w:date="2021-10-20T13:38:00Z">
                <w:rPr/>
              </w:rPrChange>
            </w:rPr>
            <w:delText>UE m</w:delText>
          </w:r>
        </w:del>
      </w:ins>
      <w:ins w:id="1503" w:author="Ericsson" w:date="2021-10-20T13:37:00Z">
        <w:del w:id="1504" w:author="r11" w:date="2021-10-20T13:26:00Z">
          <w:r w:rsidRPr="002D0F14" w:rsidDel="00A45479">
            <w:rPr>
              <w:highlight w:val="green"/>
              <w:rPrChange w:id="1505" w:author="Ericsson" w:date="2021-10-20T13:38:00Z">
                <w:rPr/>
              </w:rPrChange>
            </w:rPr>
            <w:delText>obility within the same NG-RAN between cells belonging to different MBS service areas</w:delText>
          </w:r>
        </w:del>
      </w:ins>
      <w:ins w:id="1506" w:author="Ericsson" w:date="2021-10-20T13:38:00Z">
        <w:del w:id="1507" w:author="r11" w:date="2021-10-20T13:26:00Z">
          <w:r w:rsidR="002D0F14" w:rsidDel="00A45479">
            <w:rPr>
              <w:highlight w:val="green"/>
            </w:rPr>
            <w:delText xml:space="preserve"> is handled </w:delText>
          </w:r>
        </w:del>
      </w:ins>
      <w:ins w:id="1508" w:author="Ericsson" w:date="2021-10-20T13:40:00Z">
        <w:del w:id="1509" w:author="r11" w:date="2021-10-20T13:26:00Z">
          <w:r w:rsidR="002D0F14" w:rsidDel="00A45479">
            <w:rPr>
              <w:highlight w:val="green"/>
            </w:rPr>
            <w:delText>may be</w:delText>
          </w:r>
        </w:del>
      </w:ins>
      <w:ins w:id="1510" w:author="Ericsson" w:date="2021-10-20T13:38:00Z">
        <w:del w:id="1511" w:author="r11" w:date="2021-10-20T13:26:00Z">
          <w:r w:rsidR="002D0F14" w:rsidDel="00A45479">
            <w:rPr>
              <w:highlight w:val="green"/>
            </w:rPr>
            <w:delText xml:space="preserve"> further </w:delText>
          </w:r>
        </w:del>
      </w:ins>
      <w:ins w:id="1512" w:author="Ericsson" w:date="2021-10-20T13:40:00Z">
        <w:del w:id="1513" w:author="r11" w:date="2021-10-20T13:26:00Z">
          <w:r w:rsidR="002D0F14" w:rsidDel="00A45479">
            <w:rPr>
              <w:highlight w:val="green"/>
            </w:rPr>
            <w:delText>clarified</w:delText>
          </w:r>
        </w:del>
      </w:ins>
      <w:ins w:id="1514" w:author="Ericsson" w:date="2021-10-20T13:38:00Z">
        <w:del w:id="1515" w:author="r11" w:date="2021-10-20T13:26:00Z">
          <w:r w:rsidR="002D0F14" w:rsidDel="00A45479">
            <w:rPr>
              <w:highlight w:val="green"/>
            </w:rPr>
            <w:delText xml:space="preserve"> if needed.</w:delText>
          </w:r>
        </w:del>
      </w:ins>
    </w:p>
    <w:p w14:paraId="446D921F" w14:textId="19562F6E" w:rsidR="002D0F14" w:rsidDel="00A45479" w:rsidRDefault="002D0F14" w:rsidP="003B33CF">
      <w:pPr>
        <w:pStyle w:val="EditorsNote"/>
        <w:rPr>
          <w:ins w:id="1516" w:author="Ericsson" w:date="2021-10-20T13:39:00Z"/>
          <w:del w:id="1517" w:author="r11" w:date="2021-10-20T13:26:00Z"/>
          <w:highlight w:val="green"/>
        </w:rPr>
      </w:pPr>
    </w:p>
    <w:p w14:paraId="4A2B27B3" w14:textId="63E13C0D" w:rsidR="00756FAE" w:rsidDel="00A45479" w:rsidRDefault="002D0F14">
      <w:pPr>
        <w:jc w:val="both"/>
        <w:rPr>
          <w:ins w:id="1518" w:author="Ericsson" w:date="2021-10-20T13:44:00Z"/>
          <w:del w:id="1519" w:author="r11" w:date="2021-10-20T13:26:00Z"/>
          <w:highlight w:val="green"/>
        </w:rPr>
        <w:pPrChange w:id="1520" w:author="Ericsson" w:date="2021-10-20T13:44:00Z">
          <w:pPr>
            <w:ind w:left="360"/>
            <w:jc w:val="both"/>
          </w:pPr>
        </w:pPrChange>
      </w:pPr>
      <w:ins w:id="1521" w:author="Ericsson" w:date="2021-10-20T13:41:00Z">
        <w:del w:id="1522" w:author="r11" w:date="2021-10-20T13:26:00Z">
          <w:r w:rsidDel="00A45479">
            <w:rPr>
              <w:highlight w:val="green"/>
            </w:rPr>
            <w:delText xml:space="preserve">If UE mobility can happen within the same NG-RAN between </w:delText>
          </w:r>
        </w:del>
      </w:ins>
      <w:ins w:id="1523" w:author="Ericsson" w:date="2021-10-20T13:40:00Z">
        <w:del w:id="1524" w:author="r11" w:date="2021-10-20T13:26:00Z">
          <w:r w:rsidRPr="00921DAC" w:rsidDel="00A45479">
            <w:rPr>
              <w:highlight w:val="green"/>
            </w:rPr>
            <w:delText>cells belonging to different MBS service areas</w:delText>
          </w:r>
        </w:del>
      </w:ins>
      <w:ins w:id="1525" w:author="Ericsson" w:date="2021-10-20T13:41:00Z">
        <w:del w:id="1526" w:author="r11" w:date="2021-10-20T13:26:00Z">
          <w:r w:rsidDel="00A45479">
            <w:rPr>
              <w:highlight w:val="green"/>
            </w:rPr>
            <w:delText xml:space="preserve">, </w:delText>
          </w:r>
        </w:del>
      </w:ins>
    </w:p>
    <w:p w14:paraId="22242A87" w14:textId="0CDBE015" w:rsidR="00756FAE" w:rsidDel="00A45479" w:rsidRDefault="00756FAE" w:rsidP="00756FAE">
      <w:pPr>
        <w:pStyle w:val="B1"/>
        <w:rPr>
          <w:ins w:id="1527" w:author="Ericsson" w:date="2021-10-20T13:44:00Z"/>
          <w:del w:id="1528" w:author="r11" w:date="2021-10-20T13:26:00Z"/>
          <w:highlight w:val="green"/>
        </w:rPr>
      </w:pPr>
      <w:ins w:id="1529" w:author="Ericsson" w:date="2021-10-20T13:44:00Z">
        <w:del w:id="1530" w:author="r11" w:date="2021-10-20T13:26:00Z">
          <w:r w:rsidDel="00A45479">
            <w:rPr>
              <w:highlight w:val="green"/>
            </w:rPr>
            <w:delText>-</w:delText>
          </w:r>
          <w:r w:rsidDel="00A45479">
            <w:rPr>
              <w:highlight w:val="green"/>
            </w:rPr>
            <w:tab/>
          </w:r>
        </w:del>
      </w:ins>
      <w:ins w:id="1531" w:author="Ericsson" w:date="2021-10-20T13:41:00Z">
        <w:del w:id="1532" w:author="r11" w:date="2021-10-20T13:26:00Z">
          <w:r w:rsidR="002D0F14" w:rsidDel="00A45479">
            <w:rPr>
              <w:highlight w:val="green"/>
            </w:rPr>
            <w:delText>the NG-RAN</w:delText>
          </w:r>
        </w:del>
      </w:ins>
      <w:ins w:id="1533" w:author="Ericsson" w:date="2021-10-20T13:42:00Z">
        <w:del w:id="1534" w:author="r11" w:date="2021-10-20T13:26:00Z">
          <w:r w:rsidDel="00A45479">
            <w:rPr>
              <w:highlight w:val="green"/>
            </w:rPr>
            <w:delText xml:space="preserve"> detects </w:delText>
          </w:r>
        </w:del>
      </w:ins>
      <w:ins w:id="1535" w:author="Ericsson" w:date="2021-10-20T13:43:00Z">
        <w:del w:id="1536" w:author="r11" w:date="2021-10-20T13:26:00Z">
          <w:r w:rsidDel="00A45479">
            <w:rPr>
              <w:highlight w:val="green"/>
            </w:rPr>
            <w:delText xml:space="preserve">whether </w:delText>
          </w:r>
        </w:del>
      </w:ins>
      <w:ins w:id="1537" w:author="Ericsson" w:date="2021-10-20T13:42:00Z">
        <w:del w:id="1538" w:author="r11" w:date="2021-10-20T13:26:00Z">
          <w:r w:rsidDel="00A45479">
            <w:rPr>
              <w:highlight w:val="green"/>
            </w:rPr>
            <w:delText>the UE is</w:delText>
          </w:r>
        </w:del>
      </w:ins>
      <w:ins w:id="1539" w:author="Ericsson" w:date="2021-10-20T13:43:00Z">
        <w:del w:id="1540" w:author="r11" w:date="2021-10-20T13:26:00Z">
          <w:r w:rsidDel="00A45479">
            <w:rPr>
              <w:highlight w:val="green"/>
            </w:rPr>
            <w:delText xml:space="preserve"> IN or</w:delText>
          </w:r>
        </w:del>
      </w:ins>
      <w:ins w:id="1541" w:author="Ericsson" w:date="2021-10-20T13:42:00Z">
        <w:del w:id="1542" w:author="r11" w:date="2021-10-20T13:26:00Z">
          <w:r w:rsidDel="00A45479">
            <w:rPr>
              <w:highlight w:val="green"/>
            </w:rPr>
            <w:delText xml:space="preserve"> </w:delText>
          </w:r>
        </w:del>
      </w:ins>
      <w:ins w:id="1543" w:author="Ericsson" w:date="2021-10-20T13:43:00Z">
        <w:del w:id="1544" w:author="r11" w:date="2021-10-20T13:26:00Z">
          <w:r w:rsidDel="00A45479">
            <w:rPr>
              <w:highlight w:val="green"/>
            </w:rPr>
            <w:delText xml:space="preserve">OUT of an MBS service, </w:delText>
          </w:r>
        </w:del>
      </w:ins>
      <w:ins w:id="1545" w:author="Ericsson" w:date="2021-10-20T13:44:00Z">
        <w:del w:id="1546" w:author="r11" w:date="2021-10-20T13:26:00Z">
          <w:r w:rsidDel="00A45479">
            <w:rPr>
              <w:highlight w:val="green"/>
            </w:rPr>
            <w:delText xml:space="preserve">the NG-RAN </w:delText>
          </w:r>
          <w:r w:rsidRPr="00756FAE" w:rsidDel="00A45479">
            <w:rPr>
              <w:highlight w:val="green"/>
            </w:rPr>
            <w:delText xml:space="preserve">behaves as in </w:delText>
          </w:r>
        </w:del>
      </w:ins>
      <w:ins w:id="1547" w:author="Ericsson" w:date="2021-10-20T13:47:00Z">
        <w:del w:id="1548" w:author="r11" w:date="2021-10-20T13:26:00Z">
          <w:r w:rsidR="00461FE7" w:rsidDel="00A45479">
            <w:rPr>
              <w:highlight w:val="green"/>
            </w:rPr>
            <w:delText xml:space="preserve">clause </w:delText>
          </w:r>
        </w:del>
      </w:ins>
      <w:ins w:id="1549" w:author="Ericsson" w:date="2021-10-20T13:44:00Z">
        <w:del w:id="1550" w:author="r11" w:date="2021-10-20T13:26:00Z">
          <w:r w:rsidRPr="00756FAE" w:rsidDel="00A45479">
            <w:rPr>
              <w:highlight w:val="green"/>
              <w:rPrChange w:id="1551" w:author="Ericsson" w:date="2021-10-20T13:44:00Z">
                <w:rPr/>
              </w:rPrChange>
            </w:rPr>
            <w:delText>7.2.4.2.5</w:delText>
          </w:r>
        </w:del>
      </w:ins>
    </w:p>
    <w:p w14:paraId="3ED5947B" w14:textId="426757C2" w:rsidR="002D0F14" w:rsidDel="00A45479" w:rsidRDefault="00756FAE" w:rsidP="00461FE7">
      <w:pPr>
        <w:pStyle w:val="B1"/>
        <w:rPr>
          <w:ins w:id="1552" w:author="Ericsson" w:date="2021-10-20T13:49:00Z"/>
          <w:del w:id="1553" w:author="r11" w:date="2021-10-20T13:26:00Z"/>
          <w:highlight w:val="green"/>
        </w:rPr>
      </w:pPr>
      <w:ins w:id="1554" w:author="Ericsson" w:date="2021-10-20T13:44:00Z">
        <w:del w:id="1555" w:author="r11" w:date="2021-10-20T13:26:00Z">
          <w:r w:rsidDel="00A45479">
            <w:rPr>
              <w:highlight w:val="green"/>
            </w:rPr>
            <w:delText xml:space="preserve">- </w:delText>
          </w:r>
          <w:r w:rsidDel="00A45479">
            <w:rPr>
              <w:highlight w:val="green"/>
            </w:rPr>
            <w:tab/>
          </w:r>
        </w:del>
      </w:ins>
      <w:ins w:id="1556" w:author="Ericsson" w:date="2021-10-20T13:45:00Z">
        <w:del w:id="1557" w:author="r11" w:date="2021-10-20T13:26:00Z">
          <w:r w:rsidDel="00A45479">
            <w:rPr>
              <w:highlight w:val="green"/>
            </w:rPr>
            <w:delText xml:space="preserve">Location reporting control procedure is </w:delText>
          </w:r>
          <w:r w:rsidR="00461FE7" w:rsidDel="00A45479">
            <w:rPr>
              <w:highlight w:val="green"/>
            </w:rPr>
            <w:delText xml:space="preserve">required so that NG-RAN can report </w:delText>
          </w:r>
        </w:del>
      </w:ins>
      <w:ins w:id="1558" w:author="Ericsson" w:date="2021-10-20T13:46:00Z">
        <w:del w:id="1559" w:author="r11" w:date="2021-10-20T13:26:00Z">
          <w:r w:rsidR="00461FE7" w:rsidDel="00A45479">
            <w:rPr>
              <w:highlight w:val="green"/>
            </w:rPr>
            <w:delText>whether the UE is IN or OUT of MBS service area. When the SMF knows the UE is IN or OUT of an MBS service, the SMF</w:delText>
          </w:r>
        </w:del>
      </w:ins>
      <w:ins w:id="1560" w:author="Ericsson" w:date="2021-10-20T13:47:00Z">
        <w:del w:id="1561" w:author="r11" w:date="2021-10-20T13:26:00Z">
          <w:r w:rsidR="00461FE7" w:rsidDel="00A45479">
            <w:rPr>
              <w:highlight w:val="green"/>
            </w:rPr>
            <w:delText xml:space="preserve"> beahaves as in clause </w:delText>
          </w:r>
          <w:r w:rsidR="00461FE7" w:rsidRPr="00921DAC" w:rsidDel="00A45479">
            <w:rPr>
              <w:highlight w:val="green"/>
            </w:rPr>
            <w:delText>7.2.4.2.5</w:delText>
          </w:r>
          <w:r w:rsidR="00461FE7" w:rsidDel="00A45479">
            <w:rPr>
              <w:highlight w:val="green"/>
            </w:rPr>
            <w:delText>.</w:delText>
          </w:r>
        </w:del>
      </w:ins>
    </w:p>
    <w:p w14:paraId="7EB04BB3" w14:textId="119E7590" w:rsidR="008129B3" w:rsidDel="00A45479" w:rsidRDefault="008129B3">
      <w:pPr>
        <w:pStyle w:val="B1"/>
        <w:rPr>
          <w:ins w:id="1562" w:author="Ericsson" w:date="2021-10-20T13:40:00Z"/>
          <w:del w:id="1563" w:author="r11" w:date="2021-10-20T13:26:00Z"/>
          <w:highlight w:val="green"/>
        </w:rPr>
        <w:pPrChange w:id="1564" w:author="Ericsson" w:date="2021-10-20T13:47:00Z">
          <w:pPr>
            <w:ind w:left="360"/>
            <w:jc w:val="both"/>
          </w:pPr>
        </w:pPrChange>
      </w:pPr>
    </w:p>
    <w:p w14:paraId="4A185BEC" w14:textId="11127849" w:rsidR="00637C8E" w:rsidRPr="00A94509" w:rsidDel="00A45479" w:rsidRDefault="00326677" w:rsidP="00637C8E">
      <w:pPr>
        <w:ind w:left="360"/>
        <w:jc w:val="both"/>
        <w:rPr>
          <w:ins w:id="1565" w:author="Huawei01" w:date="2021-10-20T10:47:00Z"/>
          <w:del w:id="1566" w:author="r11" w:date="2021-10-20T13:26:00Z"/>
          <w:rFonts w:cs="Arial"/>
          <w:color w:val="595959" w:themeColor="text1" w:themeTint="A6"/>
          <w:highlight w:val="green"/>
          <w:lang w:val="en-US"/>
          <w:rPrChange w:id="1567" w:author="Ericsson" w:date="2021-10-20T13:31:00Z">
            <w:rPr>
              <w:ins w:id="1568" w:author="Huawei01" w:date="2021-10-20T10:47:00Z"/>
              <w:del w:id="1569" w:author="r11" w:date="2021-10-20T13:26:00Z"/>
              <w:rFonts w:cs="Arial"/>
              <w:color w:val="595959" w:themeColor="text1" w:themeTint="A6"/>
              <w:lang w:val="en-US"/>
            </w:rPr>
          </w:rPrChange>
        </w:rPr>
      </w:pPr>
      <w:ins w:id="1570" w:author="r01" w:date="2021-10-19T14:40:00Z">
        <w:del w:id="1571" w:author="r11" w:date="2021-10-20T13:26:00Z">
          <w:r w:rsidRPr="003D512E" w:rsidDel="00A45479">
            <w:rPr>
              <w:rFonts w:cs="Arial"/>
              <w:color w:val="595959" w:themeColor="text1" w:themeTint="A6"/>
              <w:highlight w:val="green"/>
              <w:lang w:val="en-US"/>
            </w:rPr>
            <w:object w:dxaOrig="11925" w:dyaOrig="22276" w14:anchorId="59DC345A">
              <v:shape id="_x0000_i1051" type="#_x0000_t75" style="width:338.15pt;height:625.8pt" o:ole="">
                <v:imagedata r:id="rId18" o:title=""/>
              </v:shape>
              <o:OLEObject Type="Embed" ProgID="Visio.Drawing.15" ShapeID="_x0000_i1051" DrawAspect="Content" ObjectID="_1696246097" r:id="rId19"/>
            </w:object>
          </w:r>
        </w:del>
      </w:ins>
    </w:p>
    <w:p w14:paraId="120E3954" w14:textId="4D22AE03" w:rsidR="00326677" w:rsidRPr="00A94509" w:rsidDel="00A45479" w:rsidRDefault="00326677" w:rsidP="00637C8E">
      <w:pPr>
        <w:ind w:left="360"/>
        <w:jc w:val="both"/>
        <w:rPr>
          <w:ins w:id="1572" w:author="r01" w:date="2021-10-19T14:40:00Z"/>
          <w:del w:id="1573" w:author="r11" w:date="2021-10-20T13:26:00Z"/>
          <w:rFonts w:cs="Arial"/>
          <w:color w:val="595959" w:themeColor="text1" w:themeTint="A6"/>
          <w:highlight w:val="green"/>
          <w:lang w:val="en-US"/>
          <w:rPrChange w:id="1574" w:author="Ericsson" w:date="2021-10-20T13:31:00Z">
            <w:rPr>
              <w:ins w:id="1575" w:author="r01" w:date="2021-10-19T14:40:00Z"/>
              <w:del w:id="1576" w:author="r11" w:date="2021-10-20T13:26:00Z"/>
              <w:rFonts w:cs="Arial"/>
              <w:color w:val="595959" w:themeColor="text1" w:themeTint="A6"/>
              <w:lang w:val="en-US"/>
            </w:rPr>
          </w:rPrChange>
        </w:rPr>
      </w:pPr>
      <w:ins w:id="1577" w:author="Huawei01" w:date="2021-10-20T10:47:00Z">
        <w:del w:id="1578" w:author="r11" w:date="2021-10-20T13:26:00Z">
          <w:r w:rsidRPr="003D512E" w:rsidDel="00A45479">
            <w:rPr>
              <w:rFonts w:cs="Arial"/>
              <w:color w:val="595959" w:themeColor="text1" w:themeTint="A6"/>
              <w:highlight w:val="green"/>
              <w:lang w:val="en-US"/>
            </w:rPr>
            <w:object w:dxaOrig="11925" w:dyaOrig="22276" w14:anchorId="46BA0D01">
              <v:shape id="_x0000_i1052" type="#_x0000_t75" style="width:338.15pt;height:564.5pt" o:ole="">
                <v:imagedata r:id="rId20" o:title="" cropbottom="6425f"/>
              </v:shape>
              <o:OLEObject Type="Embed" ProgID="Visio.Drawing.15" ShapeID="_x0000_i1052" DrawAspect="Content" ObjectID="_1696246098" r:id="rId21"/>
            </w:object>
          </w:r>
        </w:del>
      </w:ins>
    </w:p>
    <w:p w14:paraId="238B4A79" w14:textId="152A471D" w:rsidR="00637C8E" w:rsidRPr="00A94509" w:rsidDel="00A45479" w:rsidRDefault="00637C8E" w:rsidP="00637C8E">
      <w:pPr>
        <w:pStyle w:val="TF"/>
        <w:rPr>
          <w:ins w:id="1579" w:author="r01" w:date="2021-10-19T14:40:00Z"/>
          <w:del w:id="1580" w:author="r11" w:date="2021-10-20T13:26:00Z"/>
          <w:highlight w:val="green"/>
          <w:rPrChange w:id="1581" w:author="Ericsson" w:date="2021-10-20T13:31:00Z">
            <w:rPr>
              <w:ins w:id="1582" w:author="r01" w:date="2021-10-19T14:40:00Z"/>
              <w:del w:id="1583" w:author="r11" w:date="2021-10-20T13:26:00Z"/>
            </w:rPr>
          </w:rPrChange>
        </w:rPr>
      </w:pPr>
      <w:ins w:id="1584" w:author="r01" w:date="2021-10-19T14:40:00Z">
        <w:del w:id="1585" w:author="r11" w:date="2021-10-20T13:26:00Z">
          <w:r w:rsidRPr="00A94509" w:rsidDel="00A45479">
            <w:rPr>
              <w:b w:val="0"/>
              <w:highlight w:val="green"/>
              <w:rPrChange w:id="1586" w:author="Ericsson" w:date="2021-10-20T13:31:00Z">
                <w:rPr>
                  <w:b w:val="0"/>
                </w:rPr>
              </w:rPrChange>
            </w:rPr>
            <w:delText xml:space="preserve">Figure </w:delText>
          </w:r>
          <w:r w:rsidRPr="00A94509" w:rsidDel="00A45479">
            <w:rPr>
              <w:b w:val="0"/>
              <w:sz w:val="22"/>
              <w:highlight w:val="green"/>
              <w:rPrChange w:id="1587" w:author="Ericsson" w:date="2021-10-20T13:31:00Z">
                <w:rPr>
                  <w:b w:val="0"/>
                  <w:sz w:val="22"/>
                </w:rPr>
              </w:rPrChange>
            </w:rPr>
            <w:delText>7.2.4.2.</w:delText>
          </w:r>
        </w:del>
      </w:ins>
      <w:ins w:id="1588" w:author="r01" w:date="2021-10-19T14:41:00Z">
        <w:del w:id="1589" w:author="r11" w:date="2021-10-20T13:26:00Z">
          <w:r w:rsidRPr="00A94509" w:rsidDel="00A45479">
            <w:rPr>
              <w:b w:val="0"/>
              <w:sz w:val="22"/>
              <w:highlight w:val="green"/>
              <w:rPrChange w:id="1590" w:author="Ericsson" w:date="2021-10-20T13:31:00Z">
                <w:rPr>
                  <w:b w:val="0"/>
                  <w:sz w:val="22"/>
                </w:rPr>
              </w:rPrChange>
            </w:rPr>
            <w:delText>6</w:delText>
          </w:r>
        </w:del>
      </w:ins>
      <w:ins w:id="1591" w:author="r01" w:date="2021-10-19T14:40:00Z">
        <w:del w:id="1592" w:author="r11" w:date="2021-10-20T13:26:00Z">
          <w:r w:rsidRPr="00A94509" w:rsidDel="00A45479">
            <w:rPr>
              <w:b w:val="0"/>
              <w:sz w:val="22"/>
              <w:highlight w:val="green"/>
              <w:rPrChange w:id="1593" w:author="Ericsson" w:date="2021-10-20T13:31:00Z">
                <w:rPr>
                  <w:b w:val="0"/>
                  <w:sz w:val="22"/>
                </w:rPr>
              </w:rPrChange>
            </w:rPr>
            <w:delText>-1</w:delText>
          </w:r>
          <w:r w:rsidRPr="00A94509" w:rsidDel="00A45479">
            <w:rPr>
              <w:b w:val="0"/>
              <w:highlight w:val="green"/>
              <w:rPrChange w:id="1594" w:author="Ericsson" w:date="2021-10-20T13:31:00Z">
                <w:rPr>
                  <w:b w:val="0"/>
                </w:rPr>
              </w:rPrChange>
            </w:rPr>
            <w:delText>:</w:delText>
          </w:r>
          <w:r w:rsidRPr="00A94509" w:rsidDel="00A45479">
            <w:rPr>
              <w:b w:val="0"/>
              <w:highlight w:val="green"/>
              <w:rPrChange w:id="1595" w:author="Ericsson" w:date="2021-10-20T13:31:00Z">
                <w:rPr>
                  <w:b w:val="0"/>
                </w:rPr>
              </w:rPrChange>
            </w:rPr>
            <w:tab/>
            <w:delText>UE moving between service areas during Individual delivery for location-dependent multicast session</w:delText>
          </w:r>
        </w:del>
      </w:ins>
    </w:p>
    <w:p w14:paraId="31B4C05A" w14:textId="11F6EE2B" w:rsidR="00637C8E" w:rsidRPr="00A94509" w:rsidDel="00A45479" w:rsidRDefault="00637C8E" w:rsidP="00637C8E">
      <w:pPr>
        <w:pStyle w:val="B1"/>
        <w:rPr>
          <w:ins w:id="1596" w:author="r01" w:date="2021-10-19T14:40:00Z"/>
          <w:del w:id="1597" w:author="r11" w:date="2021-10-20T13:26:00Z"/>
          <w:highlight w:val="green"/>
          <w:lang w:val="en-US"/>
          <w:rPrChange w:id="1598" w:author="Ericsson" w:date="2021-10-20T13:31:00Z">
            <w:rPr>
              <w:ins w:id="1599" w:author="r01" w:date="2021-10-19T14:40:00Z"/>
              <w:del w:id="1600" w:author="r11" w:date="2021-10-20T13:26:00Z"/>
              <w:lang w:val="en-US"/>
            </w:rPr>
          </w:rPrChange>
        </w:rPr>
      </w:pPr>
    </w:p>
    <w:p w14:paraId="7E43FF9A" w14:textId="5E8F9550" w:rsidR="00637C8E" w:rsidRPr="00A94509" w:rsidDel="00A45479" w:rsidRDefault="00637C8E" w:rsidP="00637C8E">
      <w:pPr>
        <w:pStyle w:val="B1"/>
        <w:rPr>
          <w:ins w:id="1601" w:author="r01" w:date="2021-10-19T14:40:00Z"/>
          <w:del w:id="1602" w:author="r11" w:date="2021-10-20T13:26:00Z"/>
          <w:highlight w:val="green"/>
          <w:lang w:val="en-US"/>
          <w:rPrChange w:id="1603" w:author="Ericsson" w:date="2021-10-20T13:31:00Z">
            <w:rPr>
              <w:ins w:id="1604" w:author="r01" w:date="2021-10-19T14:40:00Z"/>
              <w:del w:id="1605" w:author="r11" w:date="2021-10-20T13:26:00Z"/>
              <w:lang w:val="en-US"/>
            </w:rPr>
          </w:rPrChange>
        </w:rPr>
      </w:pPr>
      <w:ins w:id="1606" w:author="r01" w:date="2021-10-19T14:40:00Z">
        <w:del w:id="1607" w:author="r11" w:date="2021-10-20T13:26:00Z">
          <w:r w:rsidRPr="00A94509" w:rsidDel="00A45479">
            <w:rPr>
              <w:highlight w:val="green"/>
              <w:lang w:val="en-US"/>
              <w:rPrChange w:id="1608" w:author="Ericsson" w:date="2021-10-20T13:31:00Z">
                <w:rPr>
                  <w:lang w:val="en-US"/>
                </w:rPr>
              </w:rPrChange>
            </w:rPr>
            <w:delText>1.</w:delText>
          </w:r>
          <w:r w:rsidRPr="00A94509" w:rsidDel="00A45479">
            <w:rPr>
              <w:highlight w:val="green"/>
              <w:lang w:val="en-US"/>
              <w:rPrChange w:id="1609" w:author="Ericsson" w:date="2021-10-20T13:31:00Z">
                <w:rPr>
                  <w:lang w:val="en-US"/>
                </w:rPr>
              </w:rPrChange>
            </w:rPr>
            <w:tab/>
            <w:delText>The UE moves to another cell, either served by the same RAN node (intra-RAN node mobility) or by a different RAN node (handover).</w:delText>
          </w:r>
        </w:del>
      </w:ins>
    </w:p>
    <w:p w14:paraId="11B1BF05" w14:textId="3C8B7FD5" w:rsidR="00637C8E" w:rsidRPr="00A94509" w:rsidDel="00A45479" w:rsidRDefault="00637C8E" w:rsidP="00637C8E">
      <w:pPr>
        <w:pStyle w:val="B1"/>
        <w:rPr>
          <w:ins w:id="1610" w:author="r01" w:date="2021-10-19T14:40:00Z"/>
          <w:del w:id="1611" w:author="r11" w:date="2021-10-20T13:26:00Z"/>
          <w:highlight w:val="green"/>
          <w:lang w:val="en-US"/>
          <w:rPrChange w:id="1612" w:author="Ericsson" w:date="2021-10-20T13:31:00Z">
            <w:rPr>
              <w:ins w:id="1613" w:author="r01" w:date="2021-10-19T14:40:00Z"/>
              <w:del w:id="1614" w:author="r11" w:date="2021-10-20T13:26:00Z"/>
              <w:lang w:val="en-US"/>
            </w:rPr>
          </w:rPrChange>
        </w:rPr>
      </w:pPr>
      <w:ins w:id="1615" w:author="r01" w:date="2021-10-19T14:40:00Z">
        <w:del w:id="1616" w:author="r11" w:date="2021-10-20T13:26:00Z">
          <w:r w:rsidRPr="00A94509" w:rsidDel="00A45479">
            <w:rPr>
              <w:highlight w:val="green"/>
              <w:lang w:val="en-US"/>
              <w:rPrChange w:id="1617" w:author="Ericsson" w:date="2021-10-20T13:31:00Z">
                <w:rPr>
                  <w:lang w:val="en-US"/>
                </w:rPr>
              </w:rPrChange>
            </w:rPr>
            <w:delText>2.</w:delText>
          </w:r>
          <w:r w:rsidRPr="00A94509" w:rsidDel="00A45479">
            <w:rPr>
              <w:highlight w:val="green"/>
              <w:lang w:val="en-US"/>
              <w:rPrChange w:id="1618" w:author="Ericsson" w:date="2021-10-20T13:31:00Z">
                <w:rPr>
                  <w:lang w:val="en-US"/>
                </w:rPr>
              </w:rPrChange>
            </w:rPr>
            <w:tab/>
            <w:delText xml:space="preserve">If the SMF subscribed to location changes, it obtains a notification about </w:delText>
          </w:r>
          <w:commentRangeStart w:id="1619"/>
          <w:r w:rsidRPr="00A94509" w:rsidDel="00A45479">
            <w:rPr>
              <w:highlight w:val="green"/>
              <w:lang w:val="en-US"/>
              <w:rPrChange w:id="1620" w:author="Ericsson" w:date="2021-10-20T13:31:00Z">
                <w:rPr>
                  <w:lang w:val="en-US"/>
                </w:rPr>
              </w:rPrChange>
            </w:rPr>
            <w:delText>every</w:delText>
          </w:r>
        </w:del>
      </w:ins>
      <w:ins w:id="1621" w:author="Huawei01" w:date="2021-10-20T10:30:00Z">
        <w:del w:id="1622" w:author="r11" w:date="2021-10-20T13:26:00Z">
          <w:r w:rsidR="00326677" w:rsidRPr="00A94509" w:rsidDel="00A45479">
            <w:rPr>
              <w:highlight w:val="green"/>
              <w:lang w:val="en-US"/>
              <w:rPrChange w:id="1623" w:author="Ericsson" w:date="2021-10-20T13:31:00Z">
                <w:rPr>
                  <w:lang w:val="en-US"/>
                </w:rPr>
              </w:rPrChange>
            </w:rPr>
            <w:delText>interested</w:delText>
          </w:r>
          <w:commentRangeEnd w:id="1619"/>
          <w:r w:rsidR="00326677" w:rsidRPr="00A94509" w:rsidDel="00A45479">
            <w:rPr>
              <w:rStyle w:val="CommentReference"/>
              <w:highlight w:val="green"/>
              <w:rPrChange w:id="1624" w:author="Ericsson" w:date="2021-10-20T13:31:00Z">
                <w:rPr>
                  <w:rStyle w:val="CommentReference"/>
                </w:rPr>
              </w:rPrChange>
            </w:rPr>
            <w:commentReference w:id="1619"/>
          </w:r>
        </w:del>
      </w:ins>
      <w:ins w:id="1625" w:author="r01" w:date="2021-10-19T14:40:00Z">
        <w:del w:id="1626" w:author="r11" w:date="2021-10-20T13:26:00Z">
          <w:r w:rsidRPr="00A94509" w:rsidDel="00A45479">
            <w:rPr>
              <w:highlight w:val="green"/>
              <w:lang w:val="en-US"/>
              <w:rPrChange w:id="1627" w:author="Ericsson" w:date="2021-10-20T13:31:00Z">
                <w:rPr>
                  <w:lang w:val="en-US"/>
                </w:rPr>
              </w:rPrChange>
            </w:rPr>
            <w:delText xml:space="preserve"> cell change. If the notifications about the "UE moving in or out of a subscribed "Area Of Interest"" event, it obtains notification when the UE enters or leaves the area of interest</w:delText>
          </w:r>
        </w:del>
      </w:ins>
      <w:ins w:id="1628" w:author="Huawei01" w:date="2021-10-20T10:30:00Z">
        <w:del w:id="1629" w:author="r11" w:date="2021-10-20T13:26:00Z">
          <w:r w:rsidR="00326677" w:rsidRPr="00A94509" w:rsidDel="00A45479">
            <w:rPr>
              <w:highlight w:val="green"/>
              <w:lang w:val="en-US"/>
              <w:rPrChange w:id="1630" w:author="Ericsson" w:date="2021-10-20T13:31:00Z">
                <w:rPr>
                  <w:lang w:val="en-US"/>
                </w:rPr>
              </w:rPrChange>
            </w:rPr>
            <w:delText xml:space="preserve"> area</w:delText>
          </w:r>
        </w:del>
      </w:ins>
      <w:ins w:id="1631" w:author="r01" w:date="2021-10-19T14:40:00Z">
        <w:del w:id="1632" w:author="r11" w:date="2021-10-20T13:26:00Z">
          <w:r w:rsidRPr="00A94509" w:rsidDel="00A45479">
            <w:rPr>
              <w:highlight w:val="green"/>
              <w:lang w:val="en-US"/>
              <w:rPrChange w:id="1633" w:author="Ericsson" w:date="2021-10-20T13:31:00Z">
                <w:rPr>
                  <w:lang w:val="en-US"/>
                </w:rPr>
              </w:rPrChange>
            </w:rPr>
            <w:delText>. If the SMF obtains a UE location change notification, it checks whether the new UE location is inside or outside the old service area of the MBS session where the UE was previously located (if any).</w:delText>
          </w:r>
        </w:del>
      </w:ins>
    </w:p>
    <w:p w14:paraId="6AF9D0E5" w14:textId="0A7CE60F" w:rsidR="00637C8E" w:rsidRPr="00A94509" w:rsidDel="00A45479" w:rsidRDefault="00637C8E" w:rsidP="00637C8E">
      <w:pPr>
        <w:pStyle w:val="B1"/>
        <w:rPr>
          <w:ins w:id="1634" w:author="r01" w:date="2021-10-19T14:40:00Z"/>
          <w:del w:id="1635" w:author="r11" w:date="2021-10-20T13:26:00Z"/>
          <w:highlight w:val="green"/>
          <w:rPrChange w:id="1636" w:author="Ericsson" w:date="2021-10-20T13:31:00Z">
            <w:rPr>
              <w:ins w:id="1637" w:author="r01" w:date="2021-10-19T14:40:00Z"/>
              <w:del w:id="1638" w:author="r11" w:date="2021-10-20T13:26:00Z"/>
            </w:rPr>
          </w:rPrChange>
        </w:rPr>
      </w:pPr>
      <w:ins w:id="1639" w:author="r01" w:date="2021-10-19T14:40:00Z">
        <w:del w:id="1640" w:author="r11" w:date="2021-10-20T13:26:00Z">
          <w:r w:rsidRPr="00A94509" w:rsidDel="00A45479">
            <w:rPr>
              <w:highlight w:val="green"/>
              <w:lang w:val="en-US"/>
              <w:rPrChange w:id="1641" w:author="Ericsson" w:date="2021-10-20T13:31:00Z">
                <w:rPr>
                  <w:lang w:val="en-US"/>
                </w:rPr>
              </w:rPrChange>
            </w:rPr>
            <w:delText>3.</w:delText>
          </w:r>
          <w:r w:rsidRPr="00A94509" w:rsidDel="00A45479">
            <w:rPr>
              <w:highlight w:val="green"/>
              <w:lang w:val="en-US"/>
              <w:rPrChange w:id="1642" w:author="Ericsson" w:date="2021-10-20T13:31:00Z">
                <w:rPr>
                  <w:lang w:val="en-US"/>
                </w:rPr>
              </w:rPrChange>
            </w:rPr>
            <w:tab/>
            <w:delText>If UE left a service area of</w:delText>
          </w:r>
          <w:r w:rsidRPr="00A94509" w:rsidDel="00A45479">
            <w:rPr>
              <w:highlight w:val="green"/>
              <w:rPrChange w:id="1643" w:author="Ericsson" w:date="2021-10-20T13:31:00Z">
                <w:rPr/>
              </w:rPrChange>
            </w:rPr>
            <w:delText xml:space="preserve"> the </w:delText>
          </w:r>
        </w:del>
      </w:ins>
      <w:ins w:id="1644" w:author="Huawei01" w:date="2021-10-20T10:33:00Z">
        <w:del w:id="1645" w:author="r11" w:date="2021-10-20T13:26:00Z">
          <w:r w:rsidR="00326677" w:rsidRPr="00A94509" w:rsidDel="00A45479">
            <w:rPr>
              <w:highlight w:val="green"/>
              <w:rPrChange w:id="1646" w:author="Ericsson" w:date="2021-10-20T13:31:00Z">
                <w:rPr/>
              </w:rPrChange>
            </w:rPr>
            <w:delText xml:space="preserve">associated with a </w:delText>
          </w:r>
        </w:del>
      </w:ins>
      <w:ins w:id="1647" w:author="r01" w:date="2021-10-19T14:40:00Z">
        <w:del w:id="1648" w:author="r11" w:date="2021-10-20T13:26:00Z">
          <w:r w:rsidRPr="00A94509" w:rsidDel="00A45479">
            <w:rPr>
              <w:highlight w:val="green"/>
              <w:rPrChange w:id="1649" w:author="Ericsson" w:date="2021-10-20T13:31:00Z">
                <w:rPr/>
              </w:rPrChange>
            </w:rPr>
            <w:delText>multicast session</w:delText>
          </w:r>
        </w:del>
      </w:ins>
      <w:ins w:id="1650" w:author="Huawei01" w:date="2021-10-20T10:33:00Z">
        <w:del w:id="1651" w:author="r11" w:date="2021-10-20T13:26:00Z">
          <w:r w:rsidR="00326677" w:rsidRPr="00A94509" w:rsidDel="00A45479">
            <w:rPr>
              <w:highlight w:val="green"/>
              <w:rPrChange w:id="1652" w:author="Ericsson" w:date="2021-10-20T13:31:00Z">
                <w:rPr/>
              </w:rPrChange>
            </w:rPr>
            <w:delText xml:space="preserve"> and area session ID</w:delText>
          </w:r>
        </w:del>
      </w:ins>
      <w:ins w:id="1653" w:author="r01" w:date="2021-10-19T14:40:00Z">
        <w:del w:id="1654" w:author="r11" w:date="2021-10-20T13:26:00Z">
          <w:r w:rsidRPr="00A94509" w:rsidDel="00A45479">
            <w:rPr>
              <w:highlight w:val="green"/>
              <w:rPrChange w:id="1655" w:author="Ericsson" w:date="2021-10-20T13:31:00Z">
                <w:rPr/>
              </w:rPrChange>
            </w:rPr>
            <w:delText>, the SMF decides to terminate individual delivery of MBS data for that old service area to UE. As detailed in the subsequent steps, the SMF also checks if UE is in another service area of multicast session. If so</w:delText>
          </w:r>
        </w:del>
      </w:ins>
      <w:ins w:id="1656" w:author="Huawei01" w:date="2021-10-20T10:37:00Z">
        <w:del w:id="1657" w:author="r11" w:date="2021-10-20T13:26:00Z">
          <w:r w:rsidR="00326677" w:rsidRPr="00A94509" w:rsidDel="00A45479">
            <w:rPr>
              <w:highlight w:val="green"/>
              <w:rPrChange w:id="1658" w:author="Ericsson" w:date="2021-10-20T13:31:00Z">
                <w:rPr/>
              </w:rPrChange>
            </w:rPr>
            <w:delText xml:space="preserve"> and the target cell not support the MBS</w:delText>
          </w:r>
        </w:del>
      </w:ins>
      <w:ins w:id="1659" w:author="r01" w:date="2021-10-19T14:40:00Z">
        <w:del w:id="1660" w:author="r11" w:date="2021-10-20T13:26:00Z">
          <w:r w:rsidRPr="00A94509" w:rsidDel="00A45479">
            <w:rPr>
              <w:highlight w:val="green"/>
              <w:rPrChange w:id="1661" w:author="Ericsson" w:date="2021-10-20T13:31:00Z">
                <w:rPr/>
              </w:rPrChange>
            </w:rPr>
            <w:delText>, the SMF configures individual delivers of MBS data for the new service area to UE. Otherwise</w:delText>
          </w:r>
        </w:del>
      </w:ins>
      <w:ins w:id="1662" w:author="Huawei01" w:date="2021-10-20T10:34:00Z">
        <w:del w:id="1663" w:author="r11" w:date="2021-10-20T13:26:00Z">
          <w:r w:rsidR="00326677" w:rsidRPr="00A94509" w:rsidDel="00A45479">
            <w:rPr>
              <w:highlight w:val="green"/>
              <w:rPrChange w:id="1664" w:author="Ericsson" w:date="2021-10-20T13:31:00Z">
                <w:rPr/>
              </w:rPrChange>
            </w:rPr>
            <w:delText>, if the UE left the all service area of the multicast session,</w:delText>
          </w:r>
        </w:del>
      </w:ins>
      <w:ins w:id="1665" w:author="r01" w:date="2021-10-19T14:40:00Z">
        <w:del w:id="1666" w:author="r11" w:date="2021-10-20T13:26:00Z">
          <w:r w:rsidRPr="00A94509" w:rsidDel="00A45479">
            <w:rPr>
              <w:highlight w:val="green"/>
              <w:rPrChange w:id="1667" w:author="Ericsson" w:date="2021-10-20T13:31:00Z">
                <w:rPr/>
              </w:rPrChange>
            </w:rPr>
            <w:delText xml:space="preserve"> the SMF may remove the UE from the MBS session</w:delText>
          </w:r>
        </w:del>
      </w:ins>
    </w:p>
    <w:p w14:paraId="0CCFD63C" w14:textId="749281E5" w:rsidR="00637C8E" w:rsidRPr="00A94509" w:rsidDel="00A45479" w:rsidRDefault="00637C8E" w:rsidP="00637C8E">
      <w:pPr>
        <w:jc w:val="both"/>
        <w:rPr>
          <w:ins w:id="1668" w:author="r01" w:date="2021-10-19T14:40:00Z"/>
          <w:del w:id="1669" w:author="r11" w:date="2021-10-20T13:26:00Z"/>
          <w:rFonts w:cs="Arial"/>
          <w:highlight w:val="green"/>
          <w:lang w:val="en-US"/>
          <w:rPrChange w:id="1670" w:author="Ericsson" w:date="2021-10-20T13:31:00Z">
            <w:rPr>
              <w:ins w:id="1671" w:author="r01" w:date="2021-10-19T14:40:00Z"/>
              <w:del w:id="1672" w:author="r11" w:date="2021-10-20T13:26:00Z"/>
              <w:rFonts w:cs="Arial"/>
              <w:lang w:val="en-US"/>
            </w:rPr>
          </w:rPrChange>
        </w:rPr>
      </w:pPr>
    </w:p>
    <w:p w14:paraId="1C5A64C9" w14:textId="5E44D224" w:rsidR="00637C8E" w:rsidRPr="00A94509" w:rsidDel="00A45479" w:rsidRDefault="00637C8E" w:rsidP="00637C8E">
      <w:pPr>
        <w:jc w:val="both"/>
        <w:rPr>
          <w:ins w:id="1673" w:author="r01" w:date="2021-10-19T14:40:00Z"/>
          <w:del w:id="1674" w:author="r11" w:date="2021-10-20T13:26:00Z"/>
          <w:rFonts w:cs="Arial"/>
          <w:highlight w:val="green"/>
          <w:lang w:val="en-US"/>
          <w:rPrChange w:id="1675" w:author="Ericsson" w:date="2021-10-20T13:31:00Z">
            <w:rPr>
              <w:ins w:id="1676" w:author="r01" w:date="2021-10-19T14:40:00Z"/>
              <w:del w:id="1677" w:author="r11" w:date="2021-10-20T13:26:00Z"/>
              <w:rFonts w:cs="Arial"/>
              <w:lang w:val="en-US"/>
            </w:rPr>
          </w:rPrChange>
        </w:rPr>
      </w:pPr>
      <w:ins w:id="1678" w:author="r01" w:date="2021-10-19T14:40:00Z">
        <w:del w:id="1679" w:author="r11" w:date="2021-10-20T13:26:00Z">
          <w:r w:rsidRPr="00A94509" w:rsidDel="00A45479">
            <w:rPr>
              <w:rFonts w:cs="Arial"/>
              <w:highlight w:val="green"/>
              <w:lang w:val="en-US"/>
              <w:rPrChange w:id="1680" w:author="Ericsson" w:date="2021-10-20T13:31:00Z">
                <w:rPr>
                  <w:rFonts w:cs="Arial"/>
                  <w:lang w:val="en-US"/>
                </w:rPr>
              </w:rPrChange>
            </w:rPr>
            <w:delText>Steps 4 to 6 apply when the UE leaves the previous service area of the multicast session</w:delText>
          </w:r>
        </w:del>
      </w:ins>
      <w:ins w:id="1681" w:author="Huawei01" w:date="2021-10-20T10:38:00Z">
        <w:del w:id="1682" w:author="r11" w:date="2021-10-20T13:26:00Z">
          <w:r w:rsidR="00326677" w:rsidRPr="00A94509" w:rsidDel="00A45479">
            <w:rPr>
              <w:rFonts w:cs="Arial"/>
              <w:highlight w:val="green"/>
              <w:lang w:val="en-US"/>
              <w:rPrChange w:id="1683" w:author="Ericsson" w:date="2021-10-20T13:31:00Z">
                <w:rPr>
                  <w:rFonts w:cs="Arial"/>
                  <w:lang w:val="en-US"/>
                </w:rPr>
              </w:rPrChange>
            </w:rPr>
            <w:delText xml:space="preserve"> and enter a new area which not support MBS</w:delText>
          </w:r>
        </w:del>
      </w:ins>
      <w:ins w:id="1684" w:author="r01" w:date="2021-10-19T14:40:00Z">
        <w:del w:id="1685" w:author="r11" w:date="2021-10-20T13:26:00Z">
          <w:r w:rsidRPr="00A94509" w:rsidDel="00A45479">
            <w:rPr>
              <w:rFonts w:cs="Arial"/>
              <w:highlight w:val="green"/>
              <w:lang w:val="en-US"/>
              <w:rPrChange w:id="1686" w:author="Ericsson" w:date="2021-10-20T13:31:00Z">
                <w:rPr>
                  <w:rFonts w:cs="Arial"/>
                  <w:lang w:val="en-US"/>
                </w:rPr>
              </w:rPrChange>
            </w:rPr>
            <w:delText>.</w:delText>
          </w:r>
        </w:del>
      </w:ins>
    </w:p>
    <w:p w14:paraId="52D93435" w14:textId="2568EBBE" w:rsidR="00637C8E" w:rsidRPr="00A94509" w:rsidDel="00A45479" w:rsidRDefault="00637C8E" w:rsidP="00637C8E">
      <w:pPr>
        <w:pStyle w:val="B1"/>
        <w:rPr>
          <w:ins w:id="1687" w:author="r01" w:date="2021-10-19T14:40:00Z"/>
          <w:del w:id="1688" w:author="r11" w:date="2021-10-20T13:26:00Z"/>
          <w:highlight w:val="green"/>
          <w:lang w:val="en-US"/>
          <w:rPrChange w:id="1689" w:author="Ericsson" w:date="2021-10-20T13:31:00Z">
            <w:rPr>
              <w:ins w:id="1690" w:author="r01" w:date="2021-10-19T14:40:00Z"/>
              <w:del w:id="1691" w:author="r11" w:date="2021-10-20T13:26:00Z"/>
              <w:lang w:val="en-US"/>
            </w:rPr>
          </w:rPrChange>
        </w:rPr>
      </w:pPr>
      <w:ins w:id="1692" w:author="r01" w:date="2021-10-19T14:40:00Z">
        <w:del w:id="1693" w:author="r11" w:date="2021-10-20T13:26:00Z">
          <w:r w:rsidRPr="00A94509" w:rsidDel="00A45479">
            <w:rPr>
              <w:highlight w:val="green"/>
              <w:lang w:val="en-US"/>
              <w:rPrChange w:id="1694" w:author="Ericsson" w:date="2021-10-20T13:31:00Z">
                <w:rPr>
                  <w:lang w:val="en-US"/>
                </w:rPr>
              </w:rPrChange>
            </w:rPr>
            <w:delText>4.</w:delText>
          </w:r>
          <w:r w:rsidRPr="00A94509" w:rsidDel="00A45479">
            <w:rPr>
              <w:highlight w:val="green"/>
              <w:lang w:val="en-US"/>
              <w:rPrChange w:id="1695" w:author="Ericsson" w:date="2021-10-20T13:31:00Z">
                <w:rPr>
                  <w:lang w:val="en-US"/>
                </w:rPr>
              </w:rPrChange>
            </w:rPr>
            <w:tab/>
            <w:delText>The SMF configures the UPF to stop sending data related to the multicast session and service area via unicast delivery within a PDU session of the UE.</w:delText>
          </w:r>
        </w:del>
      </w:ins>
    </w:p>
    <w:p w14:paraId="71B4B024" w14:textId="0780FFAB" w:rsidR="00637C8E" w:rsidRPr="00A94509" w:rsidDel="00A45479" w:rsidRDefault="00637C8E" w:rsidP="00637C8E">
      <w:pPr>
        <w:pStyle w:val="B1"/>
        <w:rPr>
          <w:ins w:id="1696" w:author="r01" w:date="2021-10-19T14:40:00Z"/>
          <w:del w:id="1697" w:author="r11" w:date="2021-10-20T13:26:00Z"/>
          <w:highlight w:val="green"/>
          <w:lang w:val="en-US"/>
          <w:rPrChange w:id="1698" w:author="Ericsson" w:date="2021-10-20T13:31:00Z">
            <w:rPr>
              <w:ins w:id="1699" w:author="r01" w:date="2021-10-19T14:40:00Z"/>
              <w:del w:id="1700" w:author="r11" w:date="2021-10-20T13:26:00Z"/>
              <w:lang w:val="en-US"/>
            </w:rPr>
          </w:rPrChange>
        </w:rPr>
      </w:pPr>
      <w:ins w:id="1701" w:author="r01" w:date="2021-10-19T14:40:00Z">
        <w:del w:id="1702" w:author="r11" w:date="2021-10-20T13:26:00Z">
          <w:r w:rsidRPr="00A94509" w:rsidDel="00A45479">
            <w:rPr>
              <w:highlight w:val="green"/>
              <w:lang w:val="en-US"/>
              <w:rPrChange w:id="1703" w:author="Ericsson" w:date="2021-10-20T13:31:00Z">
                <w:rPr>
                  <w:lang w:val="en-US"/>
                </w:rPr>
              </w:rPrChange>
            </w:rPr>
            <w:delText>5.</w:delText>
          </w:r>
          <w:r w:rsidRPr="00A94509" w:rsidDel="00A45479">
            <w:rPr>
              <w:highlight w:val="green"/>
              <w:lang w:val="en-US"/>
              <w:rPrChange w:id="1704" w:author="Ericsson" w:date="2021-10-20T13:31: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p>
    <w:p w14:paraId="3BD63B95" w14:textId="533EFC0E" w:rsidR="00637C8E" w:rsidRPr="00A94509" w:rsidDel="00A45479" w:rsidRDefault="00637C8E" w:rsidP="00637C8E">
      <w:pPr>
        <w:pStyle w:val="B1"/>
        <w:rPr>
          <w:ins w:id="1705" w:author="r01" w:date="2021-10-19T14:40:00Z"/>
          <w:del w:id="1706" w:author="r11" w:date="2021-10-20T13:26:00Z"/>
          <w:highlight w:val="green"/>
          <w:lang w:val="en-US"/>
          <w:rPrChange w:id="1707" w:author="Ericsson" w:date="2021-10-20T13:31:00Z">
            <w:rPr>
              <w:ins w:id="1708" w:author="r01" w:date="2021-10-19T14:40:00Z"/>
              <w:del w:id="1709" w:author="r11" w:date="2021-10-20T13:26:00Z"/>
              <w:lang w:val="en-US"/>
            </w:rPr>
          </w:rPrChange>
        </w:rPr>
      </w:pPr>
      <w:ins w:id="1710" w:author="r01" w:date="2021-10-19T14:40:00Z">
        <w:del w:id="1711" w:author="r11" w:date="2021-10-20T13:26:00Z">
          <w:r w:rsidRPr="00A94509" w:rsidDel="00A45479">
            <w:rPr>
              <w:highlight w:val="green"/>
              <w:lang w:val="en-US"/>
              <w:rPrChange w:id="1712" w:author="Ericsson" w:date="2021-10-20T13:31:00Z">
                <w:rPr>
                  <w:lang w:val="en-US"/>
                </w:rPr>
              </w:rPrChange>
            </w:rPr>
            <w:delText>6.</w:delText>
          </w:r>
          <w:r w:rsidRPr="00A94509" w:rsidDel="00A45479">
            <w:rPr>
              <w:highlight w:val="green"/>
              <w:lang w:val="en-US"/>
              <w:rPrChange w:id="1713" w:author="Ericsson" w:date="2021-10-20T13:31:00Z">
                <w:rPr>
                  <w:lang w:val="en-US"/>
                </w:rPr>
              </w:rPrChange>
            </w:rPr>
            <w:tab/>
            <w:delText>If step 5 occurs, the MB-SMF configures the MB-UPF accordingly.</w:delText>
          </w:r>
        </w:del>
      </w:ins>
    </w:p>
    <w:p w14:paraId="24B88930" w14:textId="32587BB4" w:rsidR="00637C8E" w:rsidRPr="00A94509" w:rsidDel="00A45479" w:rsidRDefault="00637C8E" w:rsidP="00637C8E">
      <w:pPr>
        <w:jc w:val="both"/>
        <w:rPr>
          <w:ins w:id="1714" w:author="r01" w:date="2021-10-19T14:40:00Z"/>
          <w:del w:id="1715" w:author="r11" w:date="2021-10-20T13:26:00Z"/>
          <w:rFonts w:cs="Arial"/>
          <w:highlight w:val="green"/>
          <w:lang w:val="en-US"/>
          <w:rPrChange w:id="1716" w:author="Ericsson" w:date="2021-10-20T13:31:00Z">
            <w:rPr>
              <w:ins w:id="1717" w:author="r01" w:date="2021-10-19T14:40:00Z"/>
              <w:del w:id="1718" w:author="r11" w:date="2021-10-20T13:26:00Z"/>
              <w:rFonts w:cs="Arial"/>
              <w:lang w:val="en-US"/>
            </w:rPr>
          </w:rPrChange>
        </w:rPr>
      </w:pPr>
    </w:p>
    <w:p w14:paraId="5673C9E8" w14:textId="1FF5F2F0" w:rsidR="00637C8E" w:rsidRPr="00A94509" w:rsidDel="00A45479" w:rsidRDefault="00637C8E" w:rsidP="00637C8E">
      <w:pPr>
        <w:pStyle w:val="B1"/>
        <w:rPr>
          <w:ins w:id="1719" w:author="r01" w:date="2021-10-19T14:40:00Z"/>
          <w:del w:id="1720" w:author="r11" w:date="2021-10-20T13:26:00Z"/>
          <w:highlight w:val="green"/>
          <w:lang w:val="en-US"/>
          <w:rPrChange w:id="1721" w:author="Ericsson" w:date="2021-10-20T13:31:00Z">
            <w:rPr>
              <w:ins w:id="1722" w:author="r01" w:date="2021-10-19T14:40:00Z"/>
              <w:del w:id="1723" w:author="r11" w:date="2021-10-20T13:26:00Z"/>
              <w:lang w:val="en-US"/>
            </w:rPr>
          </w:rPrChange>
        </w:rPr>
      </w:pPr>
      <w:ins w:id="1724" w:author="r01" w:date="2021-10-19T14:40:00Z">
        <w:del w:id="1725" w:author="r11" w:date="2021-10-20T13:26:00Z">
          <w:r w:rsidRPr="00A94509" w:rsidDel="00A45479">
            <w:rPr>
              <w:highlight w:val="green"/>
              <w:lang w:val="en-US"/>
              <w:rPrChange w:id="1726" w:author="Ericsson" w:date="2021-10-20T13:31:00Z">
                <w:rPr>
                  <w:lang w:val="en-US"/>
                </w:rPr>
              </w:rPrChange>
            </w:rPr>
            <w:delText>7.</w:delText>
          </w:r>
          <w:r w:rsidRPr="00A94509" w:rsidDel="00A45479">
            <w:rPr>
              <w:highlight w:val="green"/>
              <w:lang w:val="en-US"/>
              <w:rPrChange w:id="1727" w:author="Ericsson" w:date="2021-10-20T13:31:00Z">
                <w:rPr>
                  <w:lang w:val="en-US"/>
                </w:rPr>
              </w:rPrChange>
            </w:rPr>
            <w:tab/>
            <w:delText xml:space="preserve">If the SMF subscribed at the AMF to notifications related to the area of interest event and was only informed that the UE left </w:delText>
          </w:r>
        </w:del>
      </w:ins>
      <w:ins w:id="1728" w:author="Huawei01" w:date="2021-10-20T10:35:00Z">
        <w:del w:id="1729" w:author="r11" w:date="2021-10-20T13:26:00Z">
          <w:r w:rsidR="00326677" w:rsidRPr="00A94509" w:rsidDel="00A45479">
            <w:rPr>
              <w:highlight w:val="green"/>
              <w:lang w:val="en-US"/>
              <w:rPrChange w:id="1730" w:author="Ericsson" w:date="2021-10-20T13:31:00Z">
                <w:rPr>
                  <w:lang w:val="en-US"/>
                </w:rPr>
              </w:rPrChange>
            </w:rPr>
            <w:delText xml:space="preserve">all </w:delText>
          </w:r>
        </w:del>
      </w:ins>
      <w:ins w:id="1731" w:author="r01" w:date="2021-10-19T14:40:00Z">
        <w:del w:id="1732" w:author="r11" w:date="2021-10-20T13:26:00Z">
          <w:r w:rsidRPr="00A94509" w:rsidDel="00A45479">
            <w:rPr>
              <w:highlight w:val="green"/>
              <w:lang w:val="en-US"/>
              <w:rPrChange w:id="1733" w:author="Ericsson" w:date="2021-10-20T13:31:00Z">
                <w:rPr>
                  <w:lang w:val="en-US"/>
                </w:rPr>
              </w:rPrChange>
            </w:rPr>
            <w:delText>the area of interest in step 2, the SMF may inquire the UE location from the AMF using the Namf_EventExposure service.</w:delText>
          </w:r>
        </w:del>
      </w:ins>
    </w:p>
    <w:p w14:paraId="3315B075" w14:textId="6ECBF932" w:rsidR="00637C8E" w:rsidRPr="00A94509" w:rsidDel="00A45479" w:rsidRDefault="00637C8E" w:rsidP="00637C8E">
      <w:pPr>
        <w:pStyle w:val="B1"/>
        <w:rPr>
          <w:ins w:id="1734" w:author="r01" w:date="2021-10-19T14:40:00Z"/>
          <w:del w:id="1735" w:author="r11" w:date="2021-10-20T13:26:00Z"/>
          <w:highlight w:val="green"/>
          <w:lang w:val="en-US"/>
          <w:rPrChange w:id="1736" w:author="Ericsson" w:date="2021-10-20T13:31:00Z">
            <w:rPr>
              <w:ins w:id="1737" w:author="r01" w:date="2021-10-19T14:40:00Z"/>
              <w:del w:id="1738" w:author="r11" w:date="2021-10-20T13:26:00Z"/>
              <w:lang w:val="en-US"/>
            </w:rPr>
          </w:rPrChange>
        </w:rPr>
      </w:pPr>
      <w:ins w:id="1739" w:author="r01" w:date="2021-10-19T14:40:00Z">
        <w:del w:id="1740" w:author="r11" w:date="2021-10-20T13:26:00Z">
          <w:r w:rsidRPr="00A94509" w:rsidDel="00A45479">
            <w:rPr>
              <w:highlight w:val="green"/>
              <w:lang w:val="en-US"/>
              <w:rPrChange w:id="1741" w:author="Ericsson" w:date="2021-10-20T13:31:00Z">
                <w:rPr>
                  <w:lang w:val="en-US"/>
                </w:rPr>
              </w:rPrChange>
            </w:rPr>
            <w:delText>8.</w:delText>
          </w:r>
          <w:r w:rsidRPr="00A94509" w:rsidDel="00A45479">
            <w:rPr>
              <w:highlight w:val="green"/>
              <w:lang w:val="en-US"/>
              <w:rPrChange w:id="1742" w:author="Ericsson" w:date="2021-10-20T13:31:00Z">
                <w:rPr>
                  <w:lang w:val="en-US"/>
                </w:rPr>
              </w:rPrChange>
            </w:rPr>
            <w:tab/>
            <w:delText>If the SMF has no information about a service area for the multicast service for the new UE location, it may inquire a service area for the multicast service for the new UE location at the NRF,</w:delText>
          </w:r>
        </w:del>
      </w:ins>
    </w:p>
    <w:p w14:paraId="621F56E9" w14:textId="2223E7AE" w:rsidR="00637C8E" w:rsidRPr="00A94509" w:rsidDel="00A45479" w:rsidRDefault="00637C8E" w:rsidP="00637C8E">
      <w:pPr>
        <w:jc w:val="both"/>
        <w:rPr>
          <w:ins w:id="1743" w:author="r01" w:date="2021-10-19T14:40:00Z"/>
          <w:del w:id="1744" w:author="r11" w:date="2021-10-20T13:26:00Z"/>
          <w:rFonts w:cs="Arial"/>
          <w:highlight w:val="green"/>
          <w:lang w:val="en-US"/>
          <w:rPrChange w:id="1745" w:author="Ericsson" w:date="2021-10-20T13:31:00Z">
            <w:rPr>
              <w:ins w:id="1746" w:author="r01" w:date="2021-10-19T14:40:00Z"/>
              <w:del w:id="1747" w:author="r11" w:date="2021-10-20T13:26:00Z"/>
              <w:rFonts w:cs="Arial"/>
              <w:lang w:val="en-US"/>
            </w:rPr>
          </w:rPrChange>
        </w:rPr>
      </w:pPr>
    </w:p>
    <w:p w14:paraId="675623C0" w14:textId="14351047" w:rsidR="00637C8E" w:rsidRPr="00A94509" w:rsidDel="00A45479" w:rsidRDefault="00637C8E" w:rsidP="00637C8E">
      <w:pPr>
        <w:jc w:val="both"/>
        <w:rPr>
          <w:ins w:id="1748" w:author="r01" w:date="2021-10-19T14:40:00Z"/>
          <w:del w:id="1749" w:author="r11" w:date="2021-10-20T13:26:00Z"/>
          <w:rFonts w:cs="Arial"/>
          <w:highlight w:val="green"/>
          <w:lang w:val="en-US"/>
          <w:rPrChange w:id="1750" w:author="Ericsson" w:date="2021-10-20T13:31:00Z">
            <w:rPr>
              <w:ins w:id="1751" w:author="r01" w:date="2021-10-19T14:40:00Z"/>
              <w:del w:id="1752" w:author="r11" w:date="2021-10-20T13:26:00Z"/>
              <w:rFonts w:cs="Arial"/>
              <w:lang w:val="en-US"/>
            </w:rPr>
          </w:rPrChange>
        </w:rPr>
      </w:pPr>
      <w:ins w:id="1753" w:author="r01" w:date="2021-10-19T14:40:00Z">
        <w:del w:id="1754" w:author="r11" w:date="2021-10-20T13:26:00Z">
          <w:r w:rsidRPr="00A94509" w:rsidDel="00A45479">
            <w:rPr>
              <w:rFonts w:cs="Arial"/>
              <w:highlight w:val="green"/>
              <w:lang w:val="en-US"/>
              <w:rPrChange w:id="1755" w:author="Ericsson" w:date="2021-10-20T13:31:00Z">
                <w:rPr>
                  <w:rFonts w:cs="Arial"/>
                  <w:lang w:val="en-US"/>
                </w:rPr>
              </w:rPrChange>
            </w:rPr>
            <w:delText xml:space="preserve">Steps 9 to 12 apply when the UE enters a new </w:delText>
          </w:r>
        </w:del>
      </w:ins>
      <w:ins w:id="1756" w:author="Huawei01" w:date="2021-10-20T10:41:00Z">
        <w:del w:id="1757" w:author="r11" w:date="2021-10-20T13:26:00Z">
          <w:r w:rsidR="00326677" w:rsidRPr="00A94509" w:rsidDel="00A45479">
            <w:rPr>
              <w:rFonts w:cs="Arial"/>
              <w:highlight w:val="green"/>
              <w:lang w:val="en-US"/>
              <w:rPrChange w:id="1758" w:author="Ericsson" w:date="2021-10-20T13:31:00Z">
                <w:rPr>
                  <w:rFonts w:cs="Arial"/>
                  <w:lang w:val="en-US"/>
                </w:rPr>
              </w:rPrChange>
            </w:rPr>
            <w:delText xml:space="preserve">cell, which not support MBS but in </w:delText>
          </w:r>
        </w:del>
      </w:ins>
      <w:ins w:id="1759" w:author="Huawei01" w:date="2021-10-20T10:42:00Z">
        <w:del w:id="1760" w:author="r11" w:date="2021-10-20T13:26:00Z">
          <w:r w:rsidR="00326677" w:rsidRPr="00A94509" w:rsidDel="00A45479">
            <w:rPr>
              <w:rFonts w:cs="Arial"/>
              <w:highlight w:val="green"/>
              <w:lang w:val="en-US"/>
              <w:rPrChange w:id="1761" w:author="Ericsson" w:date="2021-10-20T13:31:00Z">
                <w:rPr>
                  <w:rFonts w:cs="Arial"/>
                  <w:lang w:val="en-US"/>
                </w:rPr>
              </w:rPrChange>
            </w:rPr>
            <w:delText>another</w:delText>
          </w:r>
        </w:del>
      </w:ins>
      <w:ins w:id="1762" w:author="Huawei01" w:date="2021-10-20T10:41:00Z">
        <w:del w:id="1763" w:author="r11" w:date="2021-10-20T13:26:00Z">
          <w:r w:rsidR="00326677" w:rsidRPr="00A94509" w:rsidDel="00A45479">
            <w:rPr>
              <w:rFonts w:cs="Arial"/>
              <w:highlight w:val="green"/>
              <w:lang w:val="en-US"/>
              <w:rPrChange w:id="1764" w:author="Ericsson" w:date="2021-10-20T13:31:00Z">
                <w:rPr>
                  <w:rFonts w:cs="Arial"/>
                  <w:lang w:val="en-US"/>
                </w:rPr>
              </w:rPrChange>
            </w:rPr>
            <w:delText xml:space="preserve"> </w:delText>
          </w:r>
        </w:del>
      </w:ins>
      <w:ins w:id="1765" w:author="r01" w:date="2021-10-19T14:40:00Z">
        <w:del w:id="1766" w:author="r11" w:date="2021-10-20T13:26:00Z">
          <w:r w:rsidRPr="00A94509" w:rsidDel="00A45479">
            <w:rPr>
              <w:rFonts w:cs="Arial"/>
              <w:highlight w:val="green"/>
              <w:lang w:val="en-US"/>
              <w:rPrChange w:id="1767" w:author="Ericsson" w:date="2021-10-20T13:31:00Z">
                <w:rPr>
                  <w:rFonts w:cs="Arial"/>
                  <w:lang w:val="en-US"/>
                </w:rPr>
              </w:rPrChange>
            </w:rPr>
            <w:delText>service area of the multicast session.</w:delText>
          </w:r>
        </w:del>
      </w:ins>
    </w:p>
    <w:p w14:paraId="6EA6674C" w14:textId="5B2FE222" w:rsidR="00637C8E" w:rsidRPr="00A94509" w:rsidDel="00A45479" w:rsidRDefault="00637C8E" w:rsidP="00637C8E">
      <w:pPr>
        <w:pStyle w:val="B1"/>
        <w:rPr>
          <w:ins w:id="1768" w:author="r01" w:date="2021-10-19T14:40:00Z"/>
          <w:del w:id="1769" w:author="r11" w:date="2021-10-20T13:26:00Z"/>
          <w:highlight w:val="green"/>
          <w:lang w:val="en-US"/>
          <w:rPrChange w:id="1770" w:author="Ericsson" w:date="2021-10-20T13:31:00Z">
            <w:rPr>
              <w:ins w:id="1771" w:author="r01" w:date="2021-10-19T14:40:00Z"/>
              <w:del w:id="1772" w:author="r11" w:date="2021-10-20T13:26:00Z"/>
              <w:lang w:val="en-US"/>
            </w:rPr>
          </w:rPrChange>
        </w:rPr>
      </w:pPr>
      <w:ins w:id="1773" w:author="r01" w:date="2021-10-19T14:40:00Z">
        <w:del w:id="1774" w:author="r11" w:date="2021-10-20T13:26:00Z">
          <w:r w:rsidRPr="00A94509" w:rsidDel="00A45479">
            <w:rPr>
              <w:highlight w:val="green"/>
              <w:lang w:val="en-US"/>
              <w:rPrChange w:id="1775" w:author="Ericsson" w:date="2021-10-20T13:31:00Z">
                <w:rPr>
                  <w:lang w:val="en-US"/>
                </w:rPr>
              </w:rPrChange>
            </w:rPr>
            <w:delText>9.</w:delText>
          </w:r>
          <w:r w:rsidRPr="00A94509" w:rsidDel="00A45479">
            <w:rPr>
              <w:highlight w:val="green"/>
              <w:lang w:val="en-US"/>
              <w:rPrChange w:id="1776" w:author="Ericsson" w:date="2021-10-20T13:31:00Z">
                <w:rPr>
                  <w:lang w:val="en-US"/>
                </w:rPr>
              </w:rPrChange>
            </w:rPr>
            <w:tab/>
            <w:delText>If the SMF subscribed at the AMF to notifications related to the area of interest event, the SMF updates the subscription by supplying the new service area as Area Of Interest.</w:delText>
          </w:r>
        </w:del>
      </w:ins>
    </w:p>
    <w:p w14:paraId="00D5B3B1" w14:textId="3ABF8CC3" w:rsidR="00637C8E" w:rsidRPr="00A94509" w:rsidDel="00A45479" w:rsidRDefault="00637C8E" w:rsidP="00637C8E">
      <w:pPr>
        <w:pStyle w:val="B1"/>
        <w:rPr>
          <w:ins w:id="1777" w:author="r01" w:date="2021-10-19T14:40:00Z"/>
          <w:del w:id="1778" w:author="r11" w:date="2021-10-20T13:26:00Z"/>
          <w:highlight w:val="green"/>
          <w:lang w:val="en-US"/>
          <w:rPrChange w:id="1779" w:author="Ericsson" w:date="2021-10-20T13:31:00Z">
            <w:rPr>
              <w:ins w:id="1780" w:author="r01" w:date="2021-10-19T14:40:00Z"/>
              <w:del w:id="1781" w:author="r11" w:date="2021-10-20T13:26:00Z"/>
              <w:lang w:val="en-US"/>
            </w:rPr>
          </w:rPrChange>
        </w:rPr>
      </w:pPr>
      <w:ins w:id="1782" w:author="r01" w:date="2021-10-19T14:40:00Z">
        <w:del w:id="1783" w:author="r11" w:date="2021-10-20T13:26:00Z">
          <w:r w:rsidRPr="00A94509" w:rsidDel="00A45479">
            <w:rPr>
              <w:highlight w:val="green"/>
              <w:lang w:val="en-US"/>
              <w:rPrChange w:id="1784" w:author="Ericsson" w:date="2021-10-20T13:31:00Z">
                <w:rPr>
                  <w:lang w:val="en-US"/>
                </w:rPr>
              </w:rPrChange>
            </w:rPr>
            <w:delText>10.</w:delText>
          </w:r>
          <w:r w:rsidRPr="00A94509" w:rsidDel="00A45479">
            <w:rPr>
              <w:highlight w:val="green"/>
              <w:lang w:val="en-US"/>
              <w:rPrChange w:id="1785" w:author="Ericsson" w:date="2021-10-20T13:31:00Z">
                <w:rPr>
                  <w:lang w:val="en-US"/>
                </w:rPr>
              </w:rPrChange>
            </w:rPr>
            <w:tab/>
            <w:delText>The SMF configures the UPF to send data related to the multicast session and service area via unicast</w:delText>
          </w:r>
        </w:del>
      </w:ins>
      <w:ins w:id="1786" w:author="Huawei01" w:date="2021-10-20T10:42:00Z">
        <w:del w:id="1787" w:author="r11" w:date="2021-10-20T13:26:00Z">
          <w:r w:rsidR="00326677" w:rsidRPr="00A94509" w:rsidDel="00A45479">
            <w:rPr>
              <w:highlight w:val="green"/>
              <w:lang w:val="en-US"/>
              <w:rPrChange w:id="1788" w:author="Ericsson" w:date="2021-10-20T13:31:00Z">
                <w:rPr>
                  <w:lang w:val="en-US"/>
                </w:rPr>
              </w:rPrChange>
            </w:rPr>
            <w:delText>individual</w:delText>
          </w:r>
        </w:del>
      </w:ins>
      <w:ins w:id="1789" w:author="r01" w:date="2021-10-19T14:40:00Z">
        <w:del w:id="1790" w:author="r11" w:date="2021-10-20T13:26:00Z">
          <w:r w:rsidRPr="00A94509" w:rsidDel="00A45479">
            <w:rPr>
              <w:highlight w:val="green"/>
              <w:lang w:val="en-US"/>
              <w:rPrChange w:id="1791" w:author="Ericsson" w:date="2021-10-20T13:31:00Z">
                <w:rPr>
                  <w:lang w:val="en-US"/>
                </w:rPr>
              </w:rPrChange>
            </w:rPr>
            <w:delText xml:space="preserve"> delivery within a PDU session of the UE.</w:delText>
          </w:r>
        </w:del>
      </w:ins>
    </w:p>
    <w:p w14:paraId="215B4221" w14:textId="3D218336" w:rsidR="00637C8E" w:rsidRPr="00A94509" w:rsidDel="00A45479" w:rsidRDefault="00637C8E" w:rsidP="00637C8E">
      <w:pPr>
        <w:pStyle w:val="B1"/>
        <w:rPr>
          <w:ins w:id="1792" w:author="r01" w:date="2021-10-19T14:40:00Z"/>
          <w:del w:id="1793" w:author="r11" w:date="2021-10-20T13:26:00Z"/>
          <w:highlight w:val="green"/>
          <w:lang w:val="en-US"/>
          <w:rPrChange w:id="1794" w:author="Ericsson" w:date="2021-10-20T13:31:00Z">
            <w:rPr>
              <w:ins w:id="1795" w:author="r01" w:date="2021-10-19T14:40:00Z"/>
              <w:del w:id="1796" w:author="r11" w:date="2021-10-20T13:26:00Z"/>
              <w:lang w:val="en-US"/>
            </w:rPr>
          </w:rPrChange>
        </w:rPr>
      </w:pPr>
      <w:ins w:id="1797" w:author="r01" w:date="2021-10-19T14:40:00Z">
        <w:del w:id="1798" w:author="r11" w:date="2021-10-20T13:26:00Z">
          <w:r w:rsidRPr="00A94509" w:rsidDel="00A45479">
            <w:rPr>
              <w:highlight w:val="green"/>
              <w:lang w:val="en-US"/>
              <w:rPrChange w:id="1799" w:author="Ericsson" w:date="2021-10-20T13:31:00Z">
                <w:rPr>
                  <w:lang w:val="en-US"/>
                </w:rPr>
              </w:rPrChange>
            </w:rPr>
            <w:delText>11.</w:delText>
          </w:r>
          <w:r w:rsidRPr="00A94509" w:rsidDel="00A45479">
            <w:rPr>
              <w:highlight w:val="green"/>
              <w:lang w:val="en-US"/>
              <w:rPrChange w:id="1800" w:author="Ericsson" w:date="2021-10-20T13:31: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4504A1A3" w14:textId="07478506" w:rsidR="00637C8E" w:rsidRPr="00A94509" w:rsidDel="00A45479" w:rsidRDefault="00637C8E" w:rsidP="00637C8E">
      <w:pPr>
        <w:pStyle w:val="B1"/>
        <w:rPr>
          <w:ins w:id="1801" w:author="r01" w:date="2021-10-19T14:40:00Z"/>
          <w:del w:id="1802" w:author="r11" w:date="2021-10-20T13:26:00Z"/>
          <w:highlight w:val="green"/>
          <w:lang w:val="en-US"/>
          <w:rPrChange w:id="1803" w:author="Ericsson" w:date="2021-10-20T13:31:00Z">
            <w:rPr>
              <w:ins w:id="1804" w:author="r01" w:date="2021-10-19T14:40:00Z"/>
              <w:del w:id="1805" w:author="r11" w:date="2021-10-20T13:26:00Z"/>
              <w:lang w:val="en-US"/>
            </w:rPr>
          </w:rPrChange>
        </w:rPr>
      </w:pPr>
      <w:ins w:id="1806" w:author="r01" w:date="2021-10-19T14:40:00Z">
        <w:del w:id="1807" w:author="r11" w:date="2021-10-20T13:26:00Z">
          <w:r w:rsidRPr="00A94509" w:rsidDel="00A45479">
            <w:rPr>
              <w:highlight w:val="green"/>
              <w:lang w:val="en-US"/>
              <w:rPrChange w:id="1808" w:author="Ericsson" w:date="2021-10-20T13:31:00Z">
                <w:rPr>
                  <w:lang w:val="en-US"/>
                </w:rPr>
              </w:rPrChange>
            </w:rPr>
            <w:delText>12.</w:delText>
          </w:r>
          <w:r w:rsidRPr="00A94509" w:rsidDel="00A45479">
            <w:rPr>
              <w:highlight w:val="green"/>
              <w:lang w:val="en-US"/>
              <w:rPrChange w:id="1809" w:author="Ericsson" w:date="2021-10-20T13:31:00Z">
                <w:rPr>
                  <w:lang w:val="en-US"/>
                </w:rPr>
              </w:rPrChange>
            </w:rPr>
            <w:tab/>
            <w:delText>If step 11 occurs, the MB-SMF configures the MB-UPF accordingly.</w:delText>
          </w:r>
        </w:del>
      </w:ins>
    </w:p>
    <w:p w14:paraId="5DB9D1A7" w14:textId="5DC6F824" w:rsidR="00637C8E" w:rsidRPr="00A94509" w:rsidDel="00A45479" w:rsidRDefault="00637C8E" w:rsidP="00637C8E">
      <w:pPr>
        <w:jc w:val="both"/>
        <w:rPr>
          <w:ins w:id="1810" w:author="r01" w:date="2021-10-19T14:40:00Z"/>
          <w:del w:id="1811" w:author="r11" w:date="2021-10-20T13:26:00Z"/>
          <w:rFonts w:cs="Arial"/>
          <w:highlight w:val="green"/>
          <w:lang w:val="en-US"/>
          <w:rPrChange w:id="1812" w:author="Ericsson" w:date="2021-10-20T13:31:00Z">
            <w:rPr>
              <w:ins w:id="1813" w:author="r01" w:date="2021-10-19T14:40:00Z"/>
              <w:del w:id="1814" w:author="r11" w:date="2021-10-20T13:26:00Z"/>
              <w:rFonts w:cs="Arial"/>
              <w:lang w:val="en-US"/>
            </w:rPr>
          </w:rPrChange>
        </w:rPr>
      </w:pPr>
    </w:p>
    <w:p w14:paraId="3CACD753" w14:textId="4BDBABB0" w:rsidR="00637C8E" w:rsidRPr="00A94509" w:rsidDel="00A45479" w:rsidRDefault="00637C8E" w:rsidP="00637C8E">
      <w:pPr>
        <w:jc w:val="both"/>
        <w:rPr>
          <w:ins w:id="1815" w:author="r01" w:date="2021-10-19T14:40:00Z"/>
          <w:del w:id="1816" w:author="r11" w:date="2021-10-20T13:26:00Z"/>
          <w:rFonts w:cs="Arial"/>
          <w:highlight w:val="green"/>
          <w:lang w:val="en-US"/>
          <w:rPrChange w:id="1817" w:author="Ericsson" w:date="2021-10-20T13:31:00Z">
            <w:rPr>
              <w:ins w:id="1818" w:author="r01" w:date="2021-10-19T14:40:00Z"/>
              <w:del w:id="1819" w:author="r11" w:date="2021-10-20T13:26:00Z"/>
              <w:rFonts w:cs="Arial"/>
              <w:lang w:val="en-US"/>
            </w:rPr>
          </w:rPrChange>
        </w:rPr>
      </w:pPr>
      <w:ins w:id="1820" w:author="r01" w:date="2021-10-19T14:40:00Z">
        <w:del w:id="1821" w:author="r11" w:date="2021-10-20T13:26:00Z">
          <w:r w:rsidRPr="00A94509" w:rsidDel="00A45479">
            <w:rPr>
              <w:rFonts w:cs="Arial"/>
              <w:highlight w:val="green"/>
              <w:lang w:val="en-US"/>
              <w:rPrChange w:id="1822" w:author="Ericsson" w:date="2021-10-20T13:31:00Z">
                <w:rPr>
                  <w:rFonts w:cs="Arial"/>
                  <w:lang w:val="en-US"/>
                </w:rPr>
              </w:rPrChange>
            </w:rPr>
            <w:delText xml:space="preserve">If the UE is in no service area of the </w:delText>
          </w:r>
        </w:del>
      </w:ins>
      <w:ins w:id="1823" w:author="Huawei01" w:date="2021-10-20T10:43:00Z">
        <w:del w:id="1824" w:author="r11" w:date="2021-10-20T13:26:00Z">
          <w:r w:rsidR="00326677" w:rsidRPr="00A94509" w:rsidDel="00A45479">
            <w:rPr>
              <w:rFonts w:cs="Arial"/>
              <w:highlight w:val="green"/>
              <w:lang w:val="en-US"/>
              <w:rPrChange w:id="1825" w:author="Ericsson" w:date="2021-10-20T13:31:00Z">
                <w:rPr>
                  <w:rFonts w:cs="Arial"/>
                  <w:lang w:val="en-US"/>
                </w:rPr>
              </w:rPrChange>
            </w:rPr>
            <w:delText xml:space="preserve">whole </w:delText>
          </w:r>
        </w:del>
      </w:ins>
      <w:ins w:id="1826" w:author="r01" w:date="2021-10-19T14:40:00Z">
        <w:del w:id="1827" w:author="r11" w:date="2021-10-20T13:26:00Z">
          <w:r w:rsidRPr="00A94509" w:rsidDel="00A45479">
            <w:rPr>
              <w:rFonts w:cs="Arial"/>
              <w:highlight w:val="green"/>
              <w:lang w:val="en-US"/>
              <w:rPrChange w:id="1828" w:author="Ericsson" w:date="2021-10-20T13:31:00Z">
                <w:rPr>
                  <w:rFonts w:cs="Arial"/>
                  <w:lang w:val="en-US"/>
                </w:rPr>
              </w:rPrChange>
            </w:rPr>
            <w:delText xml:space="preserve">multicast session, the SMF may decide </w:delText>
          </w:r>
        </w:del>
      </w:ins>
      <w:ins w:id="1829" w:author="r01" w:date="2021-10-20T00:22:00Z">
        <w:del w:id="1830" w:author="r11" w:date="2021-10-20T13:26:00Z">
          <w:r w:rsidR="000D5C78" w:rsidRPr="00A94509" w:rsidDel="00A45479">
            <w:rPr>
              <w:rFonts w:cs="Arial"/>
              <w:highlight w:val="green"/>
              <w:lang w:val="en-US"/>
              <w:rPrChange w:id="1831" w:author="Ericsson" w:date="2021-10-20T13:31:00Z">
                <w:rPr>
                  <w:rFonts w:cs="Arial"/>
                  <w:lang w:val="en-US"/>
                </w:rPr>
              </w:rPrChange>
            </w:rPr>
            <w:delText xml:space="preserve">based on operator policy </w:delText>
          </w:r>
        </w:del>
      </w:ins>
      <w:ins w:id="1832" w:author="r01" w:date="2021-10-19T14:40:00Z">
        <w:del w:id="1833" w:author="r11" w:date="2021-10-20T13:26:00Z">
          <w:r w:rsidRPr="00A94509" w:rsidDel="00A45479">
            <w:rPr>
              <w:rFonts w:cs="Arial"/>
              <w:highlight w:val="green"/>
              <w:lang w:val="en-US"/>
              <w:rPrChange w:id="1834" w:author="Ericsson" w:date="2021-10-20T13:31:00Z">
                <w:rPr>
                  <w:rFonts w:cs="Arial"/>
                  <w:lang w:val="en-US"/>
                </w:rPr>
              </w:rPrChange>
            </w:rPr>
            <w:delText>to remove the UE from the multicast session. Steps 13 and 14 then apply.</w:delText>
          </w:r>
        </w:del>
      </w:ins>
    </w:p>
    <w:p w14:paraId="4DCD54F5" w14:textId="5C17A9E2" w:rsidR="00637C8E" w:rsidRPr="00A94509" w:rsidDel="00A45479" w:rsidRDefault="00637C8E" w:rsidP="00637C8E">
      <w:pPr>
        <w:pStyle w:val="B1"/>
        <w:rPr>
          <w:ins w:id="1835" w:author="r01" w:date="2021-10-19T14:40:00Z"/>
          <w:del w:id="1836" w:author="r11" w:date="2021-10-20T13:26:00Z"/>
          <w:highlight w:val="green"/>
          <w:lang w:val="en-US"/>
          <w:rPrChange w:id="1837" w:author="Ericsson" w:date="2021-10-20T13:31:00Z">
            <w:rPr>
              <w:ins w:id="1838" w:author="r01" w:date="2021-10-19T14:40:00Z"/>
              <w:del w:id="1839" w:author="r11" w:date="2021-10-20T13:26:00Z"/>
              <w:lang w:val="en-US"/>
            </w:rPr>
          </w:rPrChange>
        </w:rPr>
      </w:pPr>
      <w:ins w:id="1840" w:author="r01" w:date="2021-10-19T14:40:00Z">
        <w:del w:id="1841" w:author="r11" w:date="2021-10-20T13:26:00Z">
          <w:r w:rsidRPr="00A94509" w:rsidDel="00A45479">
            <w:rPr>
              <w:highlight w:val="green"/>
              <w:lang w:val="en-US"/>
              <w:rPrChange w:id="1842" w:author="Ericsson" w:date="2021-10-20T13:31:00Z">
                <w:rPr>
                  <w:lang w:val="en-US"/>
                </w:rPr>
              </w:rPrChange>
            </w:rPr>
            <w:delText>13.</w:delText>
          </w:r>
          <w:r w:rsidRPr="00A94509" w:rsidDel="00A45479">
            <w:rPr>
              <w:highlight w:val="green"/>
              <w:lang w:val="en-US"/>
              <w:rPrChange w:id="1843" w:author="Ericsson" w:date="2021-10-20T13:31: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5941119F" w14:textId="638D6895" w:rsidR="00637C8E" w:rsidRPr="002B25B5" w:rsidDel="00A45479" w:rsidRDefault="00637C8E" w:rsidP="00637C8E">
      <w:pPr>
        <w:pStyle w:val="B1"/>
        <w:rPr>
          <w:ins w:id="1844" w:author="r01" w:date="2021-10-19T14:40:00Z"/>
          <w:del w:id="1845" w:author="r11" w:date="2021-10-20T13:26:00Z"/>
          <w:lang w:val="en-US"/>
        </w:rPr>
      </w:pPr>
      <w:ins w:id="1846" w:author="r01" w:date="2021-10-19T14:40:00Z">
        <w:del w:id="1847" w:author="r11" w:date="2021-10-20T13:26:00Z">
          <w:r w:rsidRPr="00A94509" w:rsidDel="00A45479">
            <w:rPr>
              <w:highlight w:val="green"/>
              <w:lang w:val="en-US"/>
              <w:rPrChange w:id="1848" w:author="Ericsson" w:date="2021-10-20T13:31:00Z">
                <w:rPr>
                  <w:lang w:val="en-US"/>
                </w:rPr>
              </w:rPrChange>
            </w:rPr>
            <w:delText>14.</w:delText>
          </w:r>
          <w:r w:rsidRPr="00A94509" w:rsidDel="00A45479">
            <w:rPr>
              <w:highlight w:val="green"/>
              <w:lang w:val="en-US"/>
              <w:rPrChange w:id="1849" w:author="Ericsson" w:date="2021-10-20T13:31:00Z">
                <w:rPr>
                  <w:lang w:val="en-US"/>
                </w:rPr>
              </w:rPrChange>
            </w:rPr>
            <w:tab/>
            <w:delText>The SMF unsubscribes at the AMF from the notifications about the UE location or the "UE moving in or out of a subscribed "Area Of Interest" event using the Namf_EventExposure service.</w:delText>
          </w:r>
        </w:del>
      </w:ins>
    </w:p>
    <w:p w14:paraId="304DD9B4" w14:textId="77777777" w:rsidR="00637C8E" w:rsidRPr="002B25B5" w:rsidRDefault="00637C8E" w:rsidP="00637C8E">
      <w:pPr>
        <w:jc w:val="both"/>
        <w:rPr>
          <w:ins w:id="1850" w:author="r01" w:date="2021-10-19T14:40:00Z"/>
          <w:rFonts w:cs="Arial"/>
          <w:color w:val="595959" w:themeColor="text1" w:themeTint="A6"/>
          <w:lang w:val="en-US"/>
        </w:rPr>
      </w:pPr>
    </w:p>
    <w:p w14:paraId="35A5992C" w14:textId="00BE94C6" w:rsidR="00637C8E" w:rsidDel="00326677" w:rsidRDefault="00637C8E" w:rsidP="00637C8E">
      <w:pPr>
        <w:pStyle w:val="B1"/>
        <w:rPr>
          <w:ins w:id="1851" w:author="r01" w:date="2021-10-19T14:40:00Z"/>
          <w:del w:id="1852" w:author="Huawei01" w:date="2021-10-20T10:46:00Z"/>
          <w:lang w:val="en-US"/>
        </w:rPr>
      </w:pPr>
      <w:commentRangeStart w:id="1853"/>
      <w:ins w:id="1854" w:author="r01" w:date="2021-10-19T14:40:00Z">
        <w:del w:id="1855" w:author="Huawei01" w:date="2021-10-20T10:46:00Z">
          <w:r w:rsidRPr="002B25B5" w:rsidDel="00326677">
            <w:rPr>
              <w:lang w:val="en-US"/>
            </w:rPr>
            <w:delText>15.</w:delText>
          </w:r>
          <w:r w:rsidDel="00326677">
            <w:rPr>
              <w:lang w:val="en-US"/>
            </w:rPr>
            <w:tab/>
            <w:delText>If</w:delText>
          </w:r>
          <w:r w:rsidRPr="002B25B5" w:rsidDel="00326677">
            <w:rPr>
              <w:lang w:val="en-US"/>
            </w:rPr>
            <w:delText xml:space="preserve"> the UE is in no service area of the multicast session, and the SMF previously subscribed at the AMF to notifications related to the area of interest event, it updates the subscription to subscribe instead to notifications about the UE location.</w:delText>
          </w:r>
        </w:del>
      </w:ins>
      <w:commentRangeEnd w:id="1853"/>
      <w:r w:rsidR="00326677">
        <w:rPr>
          <w:rStyle w:val="CommentReference"/>
        </w:rPr>
        <w:commentReference w:id="1853"/>
      </w:r>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Heading4"/>
        <w:rPr>
          <w:lang w:eastAsia="zh-CN"/>
        </w:rPr>
      </w:pPr>
      <w:bookmarkStart w:id="1856" w:name="_Toc81989080"/>
      <w:r>
        <w:rPr>
          <w:lang w:eastAsia="zh-CN"/>
        </w:rPr>
        <w:t>7.2.4.3</w:t>
      </w:r>
      <w:r>
        <w:rPr>
          <w:lang w:eastAsia="zh-CN"/>
        </w:rPr>
        <w:tab/>
        <w:t>Support of multicast service available within a limited area</w:t>
      </w:r>
      <w:bookmarkEnd w:id="1190"/>
      <w:bookmarkEnd w:id="1856"/>
    </w:p>
    <w:p w14:paraId="1807057C" w14:textId="77777777" w:rsidR="00636669" w:rsidRDefault="00636669" w:rsidP="00636669">
      <w:pPr>
        <w:pStyle w:val="Heading5"/>
        <w:rPr>
          <w:lang w:eastAsia="ja-JP"/>
        </w:rPr>
      </w:pPr>
      <w:bookmarkStart w:id="1857" w:name="_Toc81989081"/>
      <w:bookmarkStart w:id="1858" w:name="_Toc70079078"/>
      <w:r>
        <w:rPr>
          <w:rFonts w:eastAsia="MS Mincho"/>
        </w:rPr>
        <w:t>7.2.4.3.1</w:t>
      </w:r>
      <w:r>
        <w:rPr>
          <w:rFonts w:eastAsia="MS Mincho"/>
        </w:rPr>
        <w:tab/>
      </w:r>
      <w:r>
        <w:t>Local MBS service area information provided by AF</w:t>
      </w:r>
      <w:bookmarkEnd w:id="1857"/>
      <w:bookmarkEnd w:id="1858"/>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859" w:author="作者">
        <w:r w:rsidDel="00EC0472">
          <w:delText>may be</w:delText>
        </w:r>
      </w:del>
      <w:ins w:id="1860" w:author="作者">
        <w:r w:rsidR="00EC0472">
          <w:t>is</w:t>
        </w:r>
      </w:ins>
      <w:r>
        <w:t xml:space="preserve"> included</w:t>
      </w:r>
      <w:ins w:id="1861"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862" w:author="作者">
        <w:r w:rsidDel="003F6277">
          <w:delText xml:space="preserve">may be </w:delText>
        </w:r>
      </w:del>
      <w:ins w:id="1863" w:author="作者">
        <w:r w:rsidR="003F6277">
          <w:t xml:space="preserve">is </w:t>
        </w:r>
      </w:ins>
      <w:r>
        <w:t>provided by the AF</w:t>
      </w:r>
      <w:ins w:id="1864" w:author="作者">
        <w:r w:rsidR="003F6277">
          <w:t xml:space="preserve"> unless it is preconfigured</w:t>
        </w:r>
      </w:ins>
      <w:r>
        <w:t>.</w:t>
      </w:r>
    </w:p>
    <w:p w14:paraId="24BD156F" w14:textId="665B9B9D" w:rsidR="00636669" w:rsidRDefault="00636669" w:rsidP="00636669">
      <w:pPr>
        <w:pStyle w:val="Heading5"/>
      </w:pPr>
      <w:bookmarkStart w:id="1865" w:name="_Toc81989082"/>
      <w:bookmarkStart w:id="1866"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865"/>
      <w:bookmarkEnd w:id="1866"/>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1867"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1868" w:author="r01" w:date="2021-10-19T21:55:00Z">
        <w:r w:rsidR="00C96C09">
          <w:rPr>
            <w:rFonts w:eastAsia="DengXian"/>
            <w:lang w:eastAsia="zh-CN"/>
          </w:rPr>
          <w:t xml:space="preserve"> </w:t>
        </w:r>
        <w:r w:rsidR="00C96C09">
          <w:t xml:space="preserve">The AMF provides the </w:t>
        </w:r>
        <w:del w:id="1869" w:author="Huawei01" w:date="2021-10-20T10:48:00Z">
          <w:r w:rsidR="00C96C09" w:rsidDel="009329B0">
            <w:delText>cell ID and current tracking area ID</w:delText>
          </w:r>
        </w:del>
      </w:ins>
      <w:ins w:id="1870" w:author="Huawei01" w:date="2021-10-20T10:48:00Z">
        <w:r w:rsidR="009329B0">
          <w:t>User Location Information</w:t>
        </w:r>
      </w:ins>
      <w:ins w:id="1871" w:author="r01" w:date="2021-10-19T21:55:00Z">
        <w:r w:rsidR="00C96C09">
          <w:t xml:space="preserve"> of the UE towards the SMF.</w:t>
        </w:r>
      </w:ins>
    </w:p>
    <w:p w14:paraId="04B74B94" w14:textId="04C45EBF" w:rsidR="00636669" w:rsidRDefault="00C96C09">
      <w:pPr>
        <w:pStyle w:val="NO"/>
        <w:rPr>
          <w:rFonts w:eastAsia="DengXian"/>
          <w:lang w:eastAsia="zh-CN"/>
        </w:rPr>
        <w:pPrChange w:id="1872" w:author="r01" w:date="2021-10-19T21:56:00Z">
          <w:pPr>
            <w:pStyle w:val="B1"/>
          </w:pPr>
        </w:pPrChange>
      </w:pPr>
      <w:ins w:id="1873"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0D43F67C" w:rsidR="00637C8E" w:rsidRDefault="00637C8E" w:rsidP="00637C8E">
      <w:pPr>
        <w:pStyle w:val="B1"/>
        <w:ind w:left="851"/>
        <w:rPr>
          <w:ins w:id="1874" w:author="r01" w:date="2021-10-19T14:42:00Z"/>
        </w:rPr>
      </w:pPr>
      <w:ins w:id="1875" w:author="r01" w:date="2021-10-19T14:42:00Z">
        <w:r>
          <w:t>-</w:t>
        </w:r>
        <w:r>
          <w:tab/>
          <w:t xml:space="preserve">The SMF determines whether the UE is inside the MBS service area by comparing the </w:t>
        </w:r>
        <w:del w:id="1876" w:author="Huawei01" w:date="2021-10-20T10:49:00Z">
          <w:r w:rsidDel="00E12EB2">
            <w:delText xml:space="preserve">cell ID and current tracking area ID </w:delText>
          </w:r>
        </w:del>
      </w:ins>
      <w:ins w:id="1877" w:author="Huawei01" w:date="2021-10-20T10:49:00Z">
        <w:r w:rsidR="00E12EB2">
          <w:t xml:space="preserve">User Location Information </w:t>
        </w:r>
      </w:ins>
      <w:ins w:id="1878"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lastRenderedPageBreak/>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1879" w:author="r01" w:date="2021-10-19T14:43:00Z"/>
          <w:lang w:eastAsia="zh-CN"/>
        </w:rPr>
      </w:pPr>
      <w:ins w:id="1880"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1881" w:author="Huawei01" w:date="2021-10-20T10:49:00Z">
          <w:r w:rsidRPr="00FF067B" w:rsidDel="00E12EB2">
            <w:rPr>
              <w:lang w:eastAsia="zh-CN"/>
            </w:rPr>
            <w:delText xml:space="preserve">unicast </w:delText>
          </w:r>
        </w:del>
      </w:ins>
      <w:ins w:id="1882" w:author="Huawei01" w:date="2021-10-20T10:49:00Z">
        <w:r w:rsidR="00E12EB2">
          <w:rPr>
            <w:lang w:eastAsia="zh-CN"/>
          </w:rPr>
          <w:t xml:space="preserve">individual </w:t>
        </w:r>
      </w:ins>
      <w:ins w:id="1883"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1884" w:author="r01" w:date="2021-10-19T21:56:00Z">
        <w:r w:rsidDel="00C96C09">
          <w:rPr>
            <w:lang w:eastAsia="zh-CN"/>
          </w:rPr>
          <w:delText>1</w:delText>
        </w:r>
      </w:del>
      <w:ins w:id="1885"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1886" w:author="r01" w:date="2021-10-19T21:56:00Z">
        <w:r w:rsidDel="00C96C09">
          <w:rPr>
            <w:lang w:eastAsia="ko-KR"/>
          </w:rPr>
          <w:delText>2</w:delText>
        </w:r>
      </w:del>
      <w:ins w:id="1887"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888" w:author="Huawei-zfq2" w:date="2021-10-18T12:01:00Z"/>
        </w:rPr>
      </w:pPr>
      <w:commentRangeStart w:id="1889"/>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1889"/>
      <w:r w:rsidR="00637C8E">
        <w:rPr>
          <w:rStyle w:val="CommentReference"/>
        </w:rPr>
        <w:commentReference w:id="1889"/>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7F996913" w:rsidR="0005602B" w:rsidRPr="002B25B5" w:rsidDel="00E12EB2" w:rsidRDefault="0005602B" w:rsidP="0005602B">
      <w:pPr>
        <w:pStyle w:val="B1"/>
        <w:rPr>
          <w:ins w:id="1890" w:author="r01" w:date="2021-10-19T14:45:00Z"/>
          <w:del w:id="1891" w:author="Huawei01" w:date="2021-10-20T10:52:00Z"/>
          <w:lang w:val="en-US"/>
        </w:rPr>
      </w:pPr>
      <w:commentRangeStart w:id="1892"/>
      <w:ins w:id="1893" w:author="r01" w:date="2021-10-19T14:45:00Z">
        <w:del w:id="1894"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1892"/>
      <w:r w:rsidR="00E12EB2">
        <w:rPr>
          <w:rStyle w:val="CommentReference"/>
        </w:rPr>
        <w:commentReference w:id="1892"/>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DengXian"/>
        </w:rPr>
      </w:pPr>
      <w:r w:rsidRPr="00441B18">
        <w:rPr>
          <w:rFonts w:eastAsia="DengXian"/>
        </w:rPr>
        <w:t xml:space="preserve">The </w:t>
      </w:r>
      <w:del w:id="1895" w:author="vivo" w:date="2021-10-18T15:21:00Z">
        <w:r w:rsidRPr="00441B18" w:rsidDel="00A34FA0">
          <w:rPr>
            <w:rFonts w:eastAsia="DengXian"/>
          </w:rPr>
          <w:delText>H</w:delText>
        </w:r>
      </w:del>
      <w:ins w:id="1896" w:author="vivo" w:date="2021-10-18T15:21:00Z">
        <w:r>
          <w:rPr>
            <w:rFonts w:eastAsia="DengXian"/>
          </w:rPr>
          <w:t>h</w:t>
        </w:r>
      </w:ins>
      <w:r w:rsidRPr="00441B18">
        <w:rPr>
          <w:rFonts w:eastAsia="DengXian"/>
        </w:rPr>
        <w:t>andover procedure for the UE is performed as defined in clause 7.2.3 with the following additions:</w:t>
      </w:r>
    </w:p>
    <w:p w14:paraId="4F22DEB9" w14:textId="60D34F21" w:rsidR="00971B63" w:rsidDel="00031233" w:rsidRDefault="00971B63" w:rsidP="00971B63">
      <w:pPr>
        <w:ind w:left="568" w:hanging="284"/>
        <w:rPr>
          <w:del w:id="1897" w:author="作者"/>
          <w:rFonts w:eastAsia="DengXian"/>
        </w:rPr>
      </w:pPr>
      <w:del w:id="1898" w:author="作者">
        <w:r w:rsidRPr="00441B18" w:rsidDel="00FD59DD">
          <w:rPr>
            <w:rFonts w:eastAsia="DengXian"/>
          </w:rPr>
          <w:delText>-</w:delText>
        </w:r>
        <w:r w:rsidRPr="00441B18" w:rsidDel="00FD59DD">
          <w:rPr>
            <w:rFonts w:eastAsia="DengXian"/>
          </w:rPr>
          <w:tab/>
          <w:delText>Before the Handover, the UE is camping at Source RAN and receiving multicast data corresponding to the MBS Session ID.</w:delText>
        </w:r>
      </w:del>
    </w:p>
    <w:p w14:paraId="0D54B8F1" w14:textId="715DD4DC" w:rsidR="00031233" w:rsidRPr="002C428B" w:rsidDel="00E12EB2" w:rsidRDefault="00031233" w:rsidP="00031233">
      <w:pPr>
        <w:pStyle w:val="B1"/>
        <w:rPr>
          <w:ins w:id="1899" w:author="r01" w:date="2021-10-19T23:30:00Z"/>
          <w:del w:id="1900" w:author="Huawei01" w:date="2021-10-20T10:53:00Z"/>
        </w:rPr>
      </w:pPr>
      <w:commentRangeStart w:id="1901"/>
      <w:ins w:id="1902" w:author="r01" w:date="2021-10-19T23:30:00Z">
        <w:del w:id="1903" w:author="Huawei01" w:date="2021-10-20T10:53:00Z">
          <w:r w:rsidDel="00E12EB2">
            <w:delText>For Xn ha</w:delText>
          </w:r>
        </w:del>
      </w:ins>
      <w:ins w:id="1904" w:author="r01" w:date="2021-10-19T23:31:00Z">
        <w:del w:id="1905" w:author="Huawei01" w:date="2021-10-20T10:53:00Z">
          <w:r w:rsidDel="00E12EB2">
            <w:delText xml:space="preserve">ndover, the </w:delText>
          </w:r>
        </w:del>
      </w:ins>
      <w:ins w:id="1906" w:author="r01" w:date="2021-10-19T23:30:00Z">
        <w:del w:id="1907" w:author="Huawei01" w:date="2021-10-20T10:53:00Z">
          <w:r w:rsidDel="00E12EB2">
            <w:delText>The AMF provides the cell ID and current tracking area ID of the UE towards the SMF</w:delText>
          </w:r>
        </w:del>
      </w:ins>
      <w:ins w:id="1908" w:author="r01" w:date="2021-10-19T23:32:00Z">
        <w:del w:id="1909" w:author="Huawei01" w:date="2021-10-20T10:53:00Z">
          <w:r w:rsidDel="00E12EB2">
            <w:delText xml:space="preserve"> in message 1 in the handover preparation phase</w:delText>
          </w:r>
        </w:del>
      </w:ins>
      <w:ins w:id="1910" w:author="r01" w:date="2021-10-19T23:30:00Z">
        <w:del w:id="1911" w:author="Huawei01" w:date="2021-10-20T10:53:00Z">
          <w:r w:rsidDel="00E12EB2">
            <w:delText>.</w:delText>
          </w:r>
        </w:del>
      </w:ins>
      <w:ins w:id="1912" w:author="r01" w:date="2021-10-19T23:32:00Z">
        <w:del w:id="1913" w:author="Huawei01" w:date="2021-10-20T10:53:00Z">
          <w:r w:rsidDel="00E12EB2">
            <w:delText xml:space="preserve"> ForN2 handover,</w:delText>
          </w:r>
        </w:del>
      </w:ins>
      <w:ins w:id="1914" w:author="r01" w:date="2021-10-19T23:33:00Z">
        <w:del w:id="1915" w:author="Huawei01" w:date="2021-10-20T10:53:00Z">
          <w:r w:rsidDel="00E12EB2">
            <w:delText xml:space="preserve"> t</w:delText>
          </w:r>
        </w:del>
      </w:ins>
      <w:ins w:id="1916" w:author="r01" w:date="2021-10-19T23:32:00Z">
        <w:del w:id="1917" w:author="Huawei01" w:date="2021-10-20T10:53:00Z">
          <w:r w:rsidDel="00E12EB2">
            <w:delText>he AMF provides the cell ID and current tracking area</w:delText>
          </w:r>
        </w:del>
      </w:ins>
      <w:ins w:id="1918" w:author="r01" w:date="2021-10-19T23:33:00Z">
        <w:del w:id="1919" w:author="Huawei01" w:date="2021-10-20T10:53:00Z">
          <w:r w:rsidDel="00E12EB2">
            <w:delText xml:space="preserve"> in message 17</w:delText>
          </w:r>
        </w:del>
      </w:ins>
    </w:p>
    <w:p w14:paraId="0647A429" w14:textId="298EB891" w:rsidR="00031233" w:rsidRPr="008E1454" w:rsidDel="00E12EB2" w:rsidRDefault="00031233" w:rsidP="00031233">
      <w:pPr>
        <w:pStyle w:val="NO"/>
        <w:rPr>
          <w:ins w:id="1920" w:author="r01" w:date="2021-10-19T23:30:00Z"/>
          <w:del w:id="1921" w:author="Huawei01" w:date="2021-10-20T10:53:00Z"/>
        </w:rPr>
      </w:pPr>
      <w:ins w:id="1922" w:author="r01" w:date="2021-10-19T23:30:00Z">
        <w:del w:id="1923" w:author="Huawei01" w:date="2021-10-20T10:53:00Z">
          <w:r w:rsidRPr="00CA7246" w:rsidDel="00E12EB2">
            <w:delText>NOTE 1:</w:delText>
          </w:r>
          <w:r w:rsidRPr="00CA7246" w:rsidDel="00E12EB2">
            <w:tab/>
          </w:r>
          <w:r w:rsidDel="00E12EB2">
            <w:delText xml:space="preserve">The AMF includes this information in all </w:delText>
          </w:r>
          <w:r w:rsidRPr="002568D8" w:rsidDel="00E12EB2">
            <w:delText>Nsmf_PDUSession_UpdateSMContext request</w:delText>
          </w:r>
          <w:r w:rsidDel="00E12EB2">
            <w:delText xml:space="preserve"> if the </w:delText>
          </w:r>
          <w:r w:rsidRPr="008D559F" w:rsidDel="00E12EB2">
            <w:rPr>
              <w:noProof/>
              <w:lang w:eastAsia="zh-CN"/>
            </w:rPr>
            <w:delText>DNN and S-NSSAI</w:delText>
          </w:r>
          <w:r w:rsidDel="00E12EB2">
            <w:delText xml:space="preserve"> allow multicast</w:delText>
          </w:r>
          <w:r w:rsidRPr="00CA7246" w:rsidDel="00E12EB2">
            <w:delText>.</w:delText>
          </w:r>
        </w:del>
      </w:ins>
      <w:commentRangeEnd w:id="1901"/>
      <w:r w:rsidR="00E12EB2">
        <w:rPr>
          <w:rStyle w:val="CommentReference"/>
        </w:rPr>
        <w:commentReference w:id="1901"/>
      </w:r>
    </w:p>
    <w:p w14:paraId="1EBD543E" w14:textId="46DF2870" w:rsidR="0005602B" w:rsidDel="00E12EB2" w:rsidRDefault="0005602B" w:rsidP="0005602B">
      <w:pPr>
        <w:pStyle w:val="B1"/>
        <w:rPr>
          <w:ins w:id="1924" w:author="r01" w:date="2021-10-19T14:53:00Z"/>
          <w:del w:id="1925" w:author="Huawei01" w:date="2021-10-20T10:54:00Z"/>
        </w:rPr>
      </w:pPr>
      <w:ins w:id="1926" w:author="r01" w:date="2021-10-19T14:53:00Z">
        <w:del w:id="1927" w:author="Huawei01" w:date="2021-10-20T10:54:00Z">
          <w:r w:rsidDel="00E12EB2">
            <w:delText>The following bullets apply if the UE is camping at Source RAN and receiving multicast data corresponding to the MBS Session ID</w:delText>
          </w:r>
          <w:r w:rsidRPr="005F54FC" w:rsidDel="00E12EB2">
            <w:delText xml:space="preserve"> </w:delText>
          </w:r>
          <w:r w:rsidDel="00E12EB2">
            <w:delText>before the Handover.</w:delText>
          </w:r>
        </w:del>
      </w:ins>
    </w:p>
    <w:p w14:paraId="07C7330E" w14:textId="00DDB3B1" w:rsidR="00971B63" w:rsidRPr="00150C04" w:rsidRDefault="00971B63" w:rsidP="00971B63">
      <w:pPr>
        <w:rPr>
          <w:ins w:id="1928" w:author="作者"/>
        </w:rPr>
      </w:pPr>
      <w:ins w:id="1929" w:author="作者">
        <w:del w:id="1930" w:author="r11" w:date="2021-10-20T14:02:00Z">
          <w:r w:rsidRPr="00FD59DD" w:rsidDel="004942A0">
            <w:delText>Before the Handover</w:delText>
          </w:r>
        </w:del>
        <w:del w:id="1931" w:author="r11" w:date="2021-10-20T14:03:00Z">
          <w:r w:rsidRPr="00FD59DD" w:rsidDel="004942A0">
            <w:delText xml:space="preserve">, </w:delText>
          </w:r>
        </w:del>
      </w:ins>
      <w:ins w:id="1932" w:author="r11" w:date="2021-10-20T14:02:00Z">
        <w:r w:rsidR="00194641">
          <w:t xml:space="preserve">If </w:t>
        </w:r>
      </w:ins>
      <w:ins w:id="1933" w:author="作者">
        <w:r w:rsidRPr="00FD59DD">
          <w:t xml:space="preserve">the UE is camping at </w:t>
        </w:r>
      </w:ins>
      <w:ins w:id="1934" w:author="vivo" w:date="2021-10-18T15:21:00Z">
        <w:r>
          <w:t xml:space="preserve">the </w:t>
        </w:r>
      </w:ins>
      <w:ins w:id="1935" w:author="作者">
        <w:r w:rsidRPr="00FD59DD">
          <w:t>Source RAN</w:t>
        </w:r>
      </w:ins>
      <w:ins w:id="1936" w:author="vivo" w:date="2021-10-18T15:27:00Z">
        <w:r>
          <w:t xml:space="preserve"> node</w:t>
        </w:r>
      </w:ins>
      <w:ins w:id="1937" w:author="作者">
        <w:r w:rsidRPr="00FD59DD">
          <w:t xml:space="preserve"> and receiving multicast data corresponding to the MBS Session ID</w:t>
        </w:r>
      </w:ins>
      <w:ins w:id="1938" w:author="vivo" w:date="2021-10-18T15:27:00Z">
        <w:r>
          <w:rPr>
            <w:lang w:val="en-US"/>
          </w:rPr>
          <w:t xml:space="preserve"> via the 5GC Shared</w:t>
        </w:r>
        <w:r w:rsidRPr="002B78AB">
          <w:t xml:space="preserve"> </w:t>
        </w:r>
        <w:r>
          <w:t>MBS traffic delivery</w:t>
        </w:r>
      </w:ins>
      <w:ins w:id="1939" w:author="r11" w:date="2021-10-20T14:02:00Z">
        <w:r w:rsidR="004942A0" w:rsidRPr="004942A0">
          <w:t xml:space="preserve"> </w:t>
        </w:r>
      </w:ins>
      <w:ins w:id="1940" w:author="r11" w:date="2021-10-20T14:03:00Z">
        <w:r w:rsidR="004942A0">
          <w:t>b</w:t>
        </w:r>
      </w:ins>
      <w:ins w:id="1941" w:author="r11" w:date="2021-10-20T14:02:00Z">
        <w:r w:rsidR="004942A0" w:rsidRPr="00FD59DD">
          <w:t>efore the Handover</w:t>
        </w:r>
      </w:ins>
      <w:ins w:id="1942" w:author="作者">
        <w:r>
          <w:t>, the handover procedure is executed as defined in clause</w:t>
        </w:r>
      </w:ins>
      <w:ins w:id="1943" w:author="LaeYoung r02 (LG Electronics)" w:date="2021-10-18T15:22:00Z">
        <w:r w:rsidR="00C32787" w:rsidRPr="007C3FCB">
          <w:rPr>
            <w:highlight w:val="cyan"/>
          </w:rPr>
          <w:t>s</w:t>
        </w:r>
      </w:ins>
      <w:ins w:id="1944" w:author="作者">
        <w:r>
          <w:t xml:space="preserve"> 7.2.3.2</w:t>
        </w:r>
      </w:ins>
      <w:ins w:id="1945" w:author="LaeYoung r02 (LG Electronics)" w:date="2021-10-18T15:22:00Z">
        <w:r w:rsidR="00C32787">
          <w:t xml:space="preserve"> </w:t>
        </w:r>
        <w:r w:rsidR="00C32787" w:rsidRPr="007C3FCB">
          <w:rPr>
            <w:highlight w:val="cyan"/>
          </w:rPr>
          <w:t>and</w:t>
        </w:r>
      </w:ins>
      <w:ins w:id="1946" w:author="作者">
        <w:del w:id="1947" w:author="Huawei01" w:date="2021-10-20T10:54:00Z">
          <w:r w:rsidR="00C32787" w:rsidRPr="007C3FCB" w:rsidDel="00E12EB2">
            <w:rPr>
              <w:highlight w:val="cyan"/>
            </w:rPr>
            <w:delText>/</w:delText>
          </w:r>
        </w:del>
      </w:ins>
      <w:ins w:id="1948" w:author="LaeYoung r02 (LG Electronics)" w:date="2021-10-18T15:22:00Z">
        <w:r w:rsidR="00C32787">
          <w:t xml:space="preserve"> </w:t>
        </w:r>
      </w:ins>
      <w:ins w:id="1949" w:author="作者">
        <w:r>
          <w:t>7.2.3.3 with the following difference:</w:t>
        </w:r>
      </w:ins>
    </w:p>
    <w:p w14:paraId="7FFE5D60" w14:textId="77777777" w:rsidR="00971B63" w:rsidRDefault="00971B63" w:rsidP="00971B63">
      <w:pPr>
        <w:ind w:left="568" w:hanging="284"/>
        <w:rPr>
          <w:rFonts w:eastAsia="DengXian"/>
        </w:rPr>
      </w:pPr>
      <w:r w:rsidRPr="00441B18">
        <w:rPr>
          <w:rFonts w:eastAsia="DengXian"/>
        </w:rPr>
        <w:t>-</w:t>
      </w:r>
      <w:r w:rsidRPr="00441B18">
        <w:rPr>
          <w:rFonts w:eastAsia="DengXian"/>
        </w:rPr>
        <w:tab/>
        <w:t xml:space="preserve">For </w:t>
      </w:r>
      <w:proofErr w:type="spellStart"/>
      <w:r w:rsidRPr="00441B18">
        <w:rPr>
          <w:rFonts w:eastAsia="DengXian"/>
        </w:rPr>
        <w:t>Xn</w:t>
      </w:r>
      <w:proofErr w:type="spellEnd"/>
      <w:r w:rsidRPr="00441B18">
        <w:rPr>
          <w:rFonts w:eastAsia="DengXian"/>
        </w:rPr>
        <w:t xml:space="preserve"> based handover in clause 7.2.3.2, </w:t>
      </w:r>
      <w:ins w:id="1950" w:author="vivo" w:date="2021-10-18T15:29:00Z">
        <w:r>
          <w:rPr>
            <w:rFonts w:eastAsia="DengXian"/>
          </w:rPr>
          <w:t xml:space="preserve">the </w:t>
        </w:r>
      </w:ins>
      <w:r w:rsidRPr="00441B18">
        <w:rPr>
          <w:rFonts w:eastAsia="DengXian"/>
        </w:rPr>
        <w:t xml:space="preserve">Source RAN </w:t>
      </w:r>
      <w:ins w:id="1951" w:author="vivo" w:date="2021-10-18T15:29:00Z">
        <w:r>
          <w:rPr>
            <w:rFonts w:eastAsia="DengXian"/>
          </w:rPr>
          <w:t xml:space="preserve">node </w:t>
        </w:r>
      </w:ins>
      <w:r w:rsidRPr="00441B18">
        <w:rPr>
          <w:rFonts w:eastAsia="DengXian"/>
        </w:rPr>
        <w:t>includes MBS Session ID and MBS service area to the Target RAN</w:t>
      </w:r>
      <w:ins w:id="1952" w:author="vivo" w:date="2021-10-18T15:29:00Z">
        <w:r>
          <w:rPr>
            <w:rFonts w:eastAsia="DengXian"/>
          </w:rPr>
          <w:t xml:space="preserve"> node</w:t>
        </w:r>
      </w:ins>
      <w:r w:rsidRPr="00441B18">
        <w:rPr>
          <w:rFonts w:eastAsia="DengXian"/>
        </w:rPr>
        <w:t xml:space="preserve"> during Handover </w:t>
      </w:r>
      <w:del w:id="1953" w:author="vivo" w:date="2021-10-18T15:29:00Z">
        <w:r w:rsidRPr="00441B18" w:rsidDel="00FA71C2">
          <w:rPr>
            <w:rFonts w:eastAsia="DengXian"/>
          </w:rPr>
          <w:delText>p</w:delText>
        </w:r>
      </w:del>
      <w:ins w:id="1954" w:author="vivo" w:date="2021-10-18T15:29:00Z">
        <w:r>
          <w:rPr>
            <w:rFonts w:eastAsia="DengXian"/>
          </w:rPr>
          <w:t>P</w:t>
        </w:r>
      </w:ins>
      <w:r w:rsidRPr="00441B18">
        <w:rPr>
          <w:rFonts w:eastAsia="DengXian"/>
        </w:rPr>
        <w:t>reparation phase. For N2 based handover in clause 7.2.3.3,</w:t>
      </w:r>
      <w:r>
        <w:rPr>
          <w:rFonts w:eastAsia="DengXian"/>
        </w:rPr>
        <w:t xml:space="preserve"> </w:t>
      </w:r>
      <w:r w:rsidRPr="00441B18">
        <w:rPr>
          <w:rFonts w:eastAsia="DengXian"/>
        </w:rPr>
        <w:t>this step corresponds to Handover Request</w:t>
      </w:r>
      <w:ins w:id="1955" w:author="vivo" w:date="2021-10-18T15:30:00Z">
        <w:r>
          <w:rPr>
            <w:rFonts w:eastAsia="DengXian"/>
          </w:rPr>
          <w:t xml:space="preserve"> message</w:t>
        </w:r>
      </w:ins>
      <w:r w:rsidRPr="00441B18">
        <w:rPr>
          <w:rFonts w:eastAsia="DengXian"/>
        </w:rPr>
        <w:t xml:space="preserve"> and Handover Required message, respectively.</w:t>
      </w:r>
      <w:r w:rsidRPr="00210A2D">
        <w:rPr>
          <w:rFonts w:eastAsia="DengXian"/>
        </w:rPr>
        <w:t xml:space="preserve"> </w:t>
      </w:r>
    </w:p>
    <w:p w14:paraId="5C511C0B" w14:textId="340683D5" w:rsidR="00971B63" w:rsidRPr="00204314" w:rsidDel="0005602B" w:rsidRDefault="00971B63" w:rsidP="00971B63">
      <w:pPr>
        <w:pStyle w:val="EditorsNote"/>
        <w:rPr>
          <w:ins w:id="1956" w:author="vivo" w:date="2021-10-18T15:28:00Z"/>
          <w:del w:id="1957" w:author="r01" w:date="2021-10-19T14:54:00Z"/>
          <w:lang w:val="en-US" w:eastAsia="zh-CN"/>
        </w:rPr>
      </w:pPr>
      <w:ins w:id="1958" w:author="vivo" w:date="2021-10-18T15:28:00Z">
        <w:del w:id="1959"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1960" w:author="r01" w:date="2021-10-19T14:55:00Z"/>
          <w:rFonts w:eastAsia="DengXian"/>
        </w:rPr>
      </w:pPr>
      <w:r w:rsidRPr="00441B18">
        <w:rPr>
          <w:rFonts w:eastAsia="DengXian"/>
        </w:rPr>
        <w:t>-</w:t>
      </w:r>
      <w:r w:rsidRPr="00441B18">
        <w:rPr>
          <w:rFonts w:eastAsia="DengXian"/>
        </w:rPr>
        <w:tab/>
      </w:r>
      <w:commentRangeStart w:id="1961"/>
      <w:del w:id="1962" w:author="r01" w:date="2021-10-20T00:02:00Z">
        <w:r w:rsidRPr="00441B18" w:rsidDel="002160F8">
          <w:rPr>
            <w:rFonts w:eastAsia="DengXian"/>
          </w:rPr>
          <w:delText xml:space="preserve">For Xn based handover in clause 7.2.3.2, </w:delText>
        </w:r>
      </w:del>
      <w:ins w:id="1963" w:author="vivo" w:date="2021-10-18T15:31:00Z">
        <w:del w:id="1964" w:author="r01" w:date="2021-10-20T00:02:00Z">
          <w:r w:rsidDel="002160F8">
            <w:rPr>
              <w:rFonts w:eastAsia="DengXian"/>
            </w:rPr>
            <w:delText xml:space="preserve">if the </w:delText>
          </w:r>
        </w:del>
      </w:ins>
      <w:del w:id="1965" w:author="r01" w:date="2021-10-20T00:02:00Z">
        <w:r w:rsidRPr="00441B18" w:rsidDel="002160F8">
          <w:rPr>
            <w:rFonts w:eastAsia="DengXian"/>
          </w:rPr>
          <w:delText>t</w:delText>
        </w:r>
      </w:del>
      <w:ins w:id="1966" w:author="vivo" w:date="2021-10-18T15:31:00Z">
        <w:del w:id="1967" w:author="r01" w:date="2021-10-20T00:02:00Z">
          <w:r w:rsidDel="002160F8">
            <w:rPr>
              <w:rFonts w:eastAsia="DengXian"/>
            </w:rPr>
            <w:delText>T</w:delText>
          </w:r>
        </w:del>
      </w:ins>
      <w:del w:id="1968" w:author="r01" w:date="2021-10-20T00:02:00Z">
        <w:r w:rsidRPr="00441B18" w:rsidDel="002160F8">
          <w:rPr>
            <w:rFonts w:eastAsia="DengXian"/>
          </w:rPr>
          <w:delText xml:space="preserve">arget RAN </w:delText>
        </w:r>
      </w:del>
      <w:ins w:id="1969" w:author="vivo" w:date="2021-10-18T15:31:00Z">
        <w:del w:id="1970" w:author="r01" w:date="2021-10-20T00:02:00Z">
          <w:r w:rsidDel="002160F8">
            <w:rPr>
              <w:rFonts w:eastAsia="DengXian"/>
            </w:rPr>
            <w:delText xml:space="preserve">node supports MBS, it </w:delText>
          </w:r>
        </w:del>
      </w:ins>
      <w:del w:id="1971" w:author="r01" w:date="2021-10-20T00:02:00Z">
        <w:r w:rsidRPr="00441B18" w:rsidDel="002160F8">
          <w:rPr>
            <w:rFonts w:eastAsia="DengXian"/>
          </w:rPr>
          <w:delText>respon</w:delText>
        </w:r>
      </w:del>
      <w:ins w:id="1972" w:author="vivo" w:date="2021-10-18T15:31:00Z">
        <w:del w:id="1973" w:author="r01" w:date="2021-10-20T00:02:00Z">
          <w:r w:rsidDel="002160F8">
            <w:rPr>
              <w:rFonts w:eastAsia="DengXian"/>
            </w:rPr>
            <w:delText>des</w:delText>
          </w:r>
        </w:del>
      </w:ins>
      <w:del w:id="1974" w:author="r01" w:date="2021-10-20T00:02:00Z">
        <w:r w:rsidRPr="00441B18" w:rsidDel="002160F8">
          <w:rPr>
            <w:rFonts w:eastAsia="DengXian"/>
          </w:rPr>
          <w:delText xml:space="preserve">ses to </w:delText>
        </w:r>
      </w:del>
      <w:ins w:id="1975" w:author="vivo" w:date="2021-10-18T15:31:00Z">
        <w:del w:id="1976" w:author="r01" w:date="2021-10-20T00:02:00Z">
          <w:r w:rsidDel="002160F8">
            <w:rPr>
              <w:rFonts w:eastAsia="DengXian"/>
            </w:rPr>
            <w:delText xml:space="preserve">the </w:delText>
          </w:r>
        </w:del>
      </w:ins>
      <w:del w:id="1977" w:author="r01" w:date="2021-10-20T00:02:00Z">
        <w:r w:rsidRPr="00441B18" w:rsidDel="002160F8">
          <w:rPr>
            <w:rFonts w:eastAsia="DengXian"/>
          </w:rPr>
          <w:delText>Source RAN</w:delText>
        </w:r>
      </w:del>
      <w:ins w:id="1978" w:author="vivo" w:date="2021-10-18T15:31:00Z">
        <w:del w:id="1979" w:author="r01" w:date="2021-10-20T00:02:00Z">
          <w:r w:rsidDel="002160F8">
            <w:rPr>
              <w:rFonts w:eastAsia="DengXian"/>
            </w:rPr>
            <w:delText xml:space="preserve"> node</w:delText>
          </w:r>
        </w:del>
      </w:ins>
      <w:del w:id="1980" w:author="r01" w:date="2021-10-20T00:02:00Z">
        <w:r w:rsidRPr="00441B18" w:rsidDel="002160F8">
          <w:rPr>
            <w:rFonts w:eastAsia="DengXian"/>
          </w:rPr>
          <w:delText>, with the accepted MBS Session ID</w:delText>
        </w:r>
      </w:del>
      <w:ins w:id="1981" w:author="vivo" w:date="2021-10-18T15:44:00Z">
        <w:del w:id="1982" w:author="r01" w:date="2021-10-20T00:02:00Z">
          <w:r w:rsidDel="002160F8">
            <w:rPr>
              <w:rFonts w:eastAsia="DengXian"/>
            </w:rPr>
            <w:delText xml:space="preserve"> based on the MBS service area of the multicast MBS session</w:delText>
          </w:r>
        </w:del>
      </w:ins>
      <w:del w:id="1983" w:author="r01" w:date="2021-10-20T00:02:00Z">
        <w:r w:rsidRPr="00441B18" w:rsidDel="002160F8">
          <w:rPr>
            <w:rFonts w:eastAsia="DengXian"/>
          </w:rPr>
          <w:delText xml:space="preserve">. </w:delText>
        </w:r>
      </w:del>
      <w:r w:rsidRPr="00441B18">
        <w:rPr>
          <w:rFonts w:eastAsia="DengXian"/>
        </w:rPr>
        <w:t xml:space="preserve">When Target RAN supports MBS but </w:t>
      </w:r>
      <w:commentRangeEnd w:id="1961"/>
      <w:r w:rsidR="002160F8">
        <w:rPr>
          <w:rStyle w:val="CommentReference"/>
        </w:rPr>
        <w:commentReference w:id="1961"/>
      </w:r>
      <w:ins w:id="1984" w:author="vivo" w:date="2021-10-18T15:46:00Z">
        <w:del w:id="1985" w:author="r01" w:date="2021-10-20T00:04:00Z">
          <w:r w:rsidDel="002160F8">
            <w:rPr>
              <w:rFonts w:eastAsia="DengXian"/>
            </w:rPr>
            <w:delText>If</w:delText>
          </w:r>
        </w:del>
        <w:r>
          <w:rPr>
            <w:rFonts w:eastAsia="DengXian"/>
          </w:rPr>
          <w:t xml:space="preserve"> </w:t>
        </w:r>
      </w:ins>
      <w:r w:rsidRPr="00441B18">
        <w:rPr>
          <w:rFonts w:eastAsia="DengXian"/>
        </w:rPr>
        <w:t xml:space="preserve">the UE is no longer in the MBS service area, </w:t>
      </w:r>
      <w:ins w:id="1986" w:author="vivo" w:date="2021-10-18T15:48:00Z">
        <w:r>
          <w:rPr>
            <w:rFonts w:eastAsia="DengXian"/>
          </w:rPr>
          <w:t xml:space="preserve">the </w:t>
        </w:r>
      </w:ins>
      <w:r w:rsidRPr="00441B18">
        <w:rPr>
          <w:rFonts w:eastAsia="DengXian"/>
        </w:rPr>
        <w:t xml:space="preserve">Target RAN </w:t>
      </w:r>
      <w:ins w:id="1987" w:author="vivo" w:date="2021-10-18T15:48:00Z">
        <w:r>
          <w:rPr>
            <w:rFonts w:eastAsia="DengXian"/>
          </w:rPr>
          <w:t xml:space="preserve">node </w:t>
        </w:r>
      </w:ins>
      <w:r w:rsidRPr="00441B18">
        <w:rPr>
          <w:rFonts w:eastAsia="DengXian"/>
        </w:rPr>
        <w:t xml:space="preserve">does not allocate RAN resources for the </w:t>
      </w:r>
      <w:ins w:id="1988" w:author="vivo" w:date="2021-10-18T15:49:00Z">
        <w:r>
          <w:rPr>
            <w:rFonts w:eastAsia="DengXian"/>
          </w:rPr>
          <w:t xml:space="preserve">multicast </w:t>
        </w:r>
      </w:ins>
      <w:r w:rsidRPr="00441B18">
        <w:rPr>
          <w:rFonts w:eastAsia="DengXian"/>
        </w:rPr>
        <w:t>MBS Session to the UE</w:t>
      </w:r>
      <w:ins w:id="1989" w:author="vivo" w:date="2021-10-18T15:48:00Z">
        <w:del w:id="1990" w:author="r01" w:date="2021-10-19T14:55:00Z">
          <w:r w:rsidDel="00FB1108">
            <w:rPr>
              <w:rFonts w:eastAsia="DengXian"/>
            </w:rPr>
            <w:delText xml:space="preserve"> and rejects to handover</w:delText>
          </w:r>
        </w:del>
      </w:ins>
      <w:ins w:id="1991" w:author="vivo" w:date="2021-10-18T15:49:00Z">
        <w:del w:id="1992" w:author="r01" w:date="2021-10-19T14:55:00Z">
          <w:r w:rsidDel="00FB1108">
            <w:rPr>
              <w:rFonts w:eastAsia="DengXian"/>
            </w:rPr>
            <w:delText xml:space="preserve"> the multicast MBS session, i.e., the associated QoS flow, with a cause indication</w:delText>
          </w:r>
        </w:del>
      </w:ins>
      <w:r w:rsidRPr="00441B18">
        <w:rPr>
          <w:rFonts w:eastAsia="DengXian"/>
        </w:rPr>
        <w:t xml:space="preserve">. </w:t>
      </w:r>
    </w:p>
    <w:p w14:paraId="02E2C41D" w14:textId="77777777" w:rsidR="00FB1108" w:rsidRDefault="00FB1108" w:rsidP="00FB1108">
      <w:pPr>
        <w:pStyle w:val="B1"/>
      </w:pPr>
      <w:commentRangeStart w:id="1993"/>
      <w:r>
        <w:t>-</w:t>
      </w:r>
      <w:r>
        <w:tab/>
        <w:t>For N2 handover, if the UE is handed over to a target cell outside to the MBS service area, the SMF does not provide the MBS session related information in N2 SM Info to the target RAN.</w:t>
      </w:r>
      <w:commentRangeEnd w:id="1993"/>
      <w:r>
        <w:rPr>
          <w:rStyle w:val="CommentReference"/>
        </w:rPr>
        <w:commentReference w:id="1993"/>
      </w:r>
    </w:p>
    <w:p w14:paraId="572D47D8" w14:textId="7F981BFC" w:rsidR="00971B63" w:rsidRPr="00047301" w:rsidRDefault="00971B63" w:rsidP="00971B63">
      <w:pPr>
        <w:ind w:left="568" w:hanging="284"/>
        <w:rPr>
          <w:ins w:id="1994" w:author="vivo" w:date="2021-10-18T16:04:00Z"/>
          <w:rFonts w:eastAsia="DengXian"/>
        </w:rPr>
      </w:pPr>
      <w:ins w:id="1995" w:author="vivo" w:date="2021-10-18T16:04:00Z">
        <w:r>
          <w:t>-</w:t>
        </w:r>
        <w:r>
          <w:tab/>
        </w:r>
      </w:ins>
      <w:commentRangeStart w:id="1996"/>
      <w:ins w:id="1997" w:author="vivo" w:date="2021-10-18T16:05:00Z">
        <w:del w:id="1998"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1999" w:author="vivo" w:date="2021-10-18T16:04:00Z">
        <w:del w:id="2000" w:author="r01" w:date="2021-10-20T00:05:00Z">
          <w:r w:rsidDel="002160F8">
            <w:delText xml:space="preserve">f the Target </w:delText>
          </w:r>
          <w:r w:rsidRPr="00047301" w:rsidDel="002160F8">
            <w:rPr>
              <w:rFonts w:eastAsia="DengXian"/>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1996"/>
      <w:r w:rsidR="002160F8">
        <w:rPr>
          <w:rStyle w:val="CommentReference"/>
        </w:rPr>
        <w:commentReference w:id="1996"/>
      </w:r>
    </w:p>
    <w:p w14:paraId="7F2A167C" w14:textId="6F5A55B3" w:rsidR="00971B63" w:rsidDel="00FB1108" w:rsidRDefault="00971B63" w:rsidP="004942A0">
      <w:pPr>
        <w:pStyle w:val="NO"/>
        <w:rPr>
          <w:ins w:id="2001" w:author="作者"/>
          <w:del w:id="2002" w:author="r01" w:date="2021-10-19T14:57:00Z"/>
        </w:rPr>
        <w:pPrChange w:id="2003" w:author="r11" w:date="2021-10-20T14:04:00Z">
          <w:pPr>
            <w:ind w:left="568" w:hanging="284"/>
          </w:pPr>
        </w:pPrChange>
      </w:pPr>
      <w:commentRangeStart w:id="2004"/>
      <w:ins w:id="2005" w:author="vivo" w:date="2021-10-18T15:53:00Z">
        <w:r w:rsidRPr="00441B18">
          <w:rPr>
            <w:rFonts w:eastAsia="DengXian"/>
          </w:rPr>
          <w:t>-</w:t>
        </w:r>
      </w:ins>
      <w:ins w:id="2006" w:author="r11" w:date="2021-10-20T14:03:00Z">
        <w:r w:rsidR="004942A0">
          <w:rPr>
            <w:rFonts w:eastAsia="DengXian"/>
          </w:rPr>
          <w:t>Note:</w:t>
        </w:r>
        <w:r w:rsidR="004942A0">
          <w:rPr>
            <w:rFonts w:eastAsia="DengXian"/>
          </w:rPr>
          <w:tab/>
        </w:r>
      </w:ins>
      <w:ins w:id="2007" w:author="vivo" w:date="2021-10-18T15:53:00Z">
        <w:del w:id="2008" w:author="r11" w:date="2021-10-20T14:03:00Z">
          <w:r w:rsidRPr="00441B18" w:rsidDel="004942A0">
            <w:rPr>
              <w:rFonts w:eastAsia="DengXian"/>
            </w:rPr>
            <w:tab/>
          </w:r>
        </w:del>
      </w:ins>
      <w:ins w:id="2009"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2010" w:author="Huawei01" w:date="2021-10-20T10:57:00Z">
          <w:r w:rsidDel="00E12EB2">
            <w:rPr>
              <w:rFonts w:hint="eastAsia"/>
            </w:rPr>
            <w:delText>t</w:delText>
          </w:r>
        </w:del>
      </w:ins>
      <w:ins w:id="2011" w:author="vivo" w:date="2021-10-18T15:54:00Z">
        <w:r>
          <w:t>T</w:t>
        </w:r>
      </w:ins>
      <w:ins w:id="2012" w:author="作者">
        <w:r>
          <w:rPr>
            <w:rFonts w:hint="eastAsia"/>
          </w:rPr>
          <w:t xml:space="preserve">arget RAN </w:t>
        </w:r>
      </w:ins>
      <w:ins w:id="2013" w:author="vivo" w:date="2021-10-18T15:54:00Z">
        <w:r>
          <w:t xml:space="preserve">node </w:t>
        </w:r>
      </w:ins>
      <w:ins w:id="2014" w:author="作者">
        <w:r>
          <w:t xml:space="preserve">does </w:t>
        </w:r>
        <w:r>
          <w:rPr>
            <w:rFonts w:hint="eastAsia"/>
          </w:rPr>
          <w:t xml:space="preserve">not support MBS, the associated QoS flow is established </w:t>
        </w:r>
      </w:ins>
      <w:ins w:id="2015" w:author="r11" w:date="2021-10-20T14:04:00Z">
        <w:r w:rsidR="004942A0">
          <w:t xml:space="preserve">during the </w:t>
        </w:r>
      </w:ins>
      <w:ins w:id="2016" w:author="作者">
        <w:r>
          <w:rPr>
            <w:rFonts w:hint="eastAsia"/>
          </w:rPr>
          <w:t xml:space="preserve">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commentRangeEnd w:id="2004"/>
      <w:r w:rsidR="00031233">
        <w:rPr>
          <w:rStyle w:val="CommentReference"/>
        </w:rPr>
        <w:commentReference w:id="2004"/>
      </w:r>
    </w:p>
    <w:p w14:paraId="00692BEF" w14:textId="245847B5" w:rsidR="002160F8" w:rsidRDefault="002160F8" w:rsidP="002160F8">
      <w:pPr>
        <w:pStyle w:val="B1"/>
        <w:rPr>
          <w:ins w:id="2017" w:author="r01" w:date="2021-10-20T00:01:00Z"/>
        </w:rPr>
      </w:pPr>
      <w:ins w:id="2018" w:author="r01" w:date="2021-10-20T00:01:00Z">
        <w:r>
          <w:t>-</w:t>
        </w:r>
        <w:r>
          <w:tab/>
          <w:t xml:space="preserve">The SMF determines whether the UE is inside the MBS service area by comparing the </w:t>
        </w:r>
        <w:del w:id="2019" w:author="Huawei01" w:date="2021-10-20T10:58:00Z">
          <w:r w:rsidDel="00E12EB2">
            <w:delText xml:space="preserve">cell ID and current tracking area ID </w:delText>
          </w:r>
        </w:del>
      </w:ins>
      <w:ins w:id="2020" w:author="Huawei01" w:date="2021-10-20T10:58:00Z">
        <w:r w:rsidR="00E12EB2">
          <w:t xml:space="preserve">User Location Information </w:t>
        </w:r>
      </w:ins>
      <w:ins w:id="2021" w:author="r01" w:date="2021-10-20T00:01:00Z">
        <w:r>
          <w:t xml:space="preserve">of the UE received together in the path switch request (for </w:t>
        </w:r>
        <w:proofErr w:type="spellStart"/>
        <w:r>
          <w:t>Xn</w:t>
        </w:r>
        <w:proofErr w:type="spellEnd"/>
        <w:r>
          <w:t xml:space="preserve"> based handover) or message 17 (for N2 based </w:t>
        </w:r>
        <w:proofErr w:type="gramStart"/>
        <w:r>
          <w:t>handover)  with</w:t>
        </w:r>
        <w:proofErr w:type="gramEnd"/>
        <w:r>
          <w:t xml:space="preserve"> the MBS service area received from the MB-SMF.</w:t>
        </w:r>
      </w:ins>
    </w:p>
    <w:p w14:paraId="55427905" w14:textId="08ABADF6" w:rsidR="00FB1108" w:rsidDel="00E12EB2" w:rsidRDefault="00FB1108" w:rsidP="00FB1108">
      <w:pPr>
        <w:pStyle w:val="B3"/>
        <w:ind w:left="568"/>
        <w:rPr>
          <w:ins w:id="2022" w:author="r01" w:date="2021-10-19T23:56:00Z"/>
          <w:del w:id="2023" w:author="Huawei01" w:date="2021-10-20T11:02:00Z"/>
          <w:lang w:eastAsia="zh-CN"/>
        </w:rPr>
      </w:pPr>
      <w:commentRangeStart w:id="2024"/>
      <w:ins w:id="2025" w:author="r01" w:date="2021-10-19T14:58:00Z">
        <w:del w:id="2026" w:author="Huawei01" w:date="2021-10-20T11:02:00Z">
          <w:r w:rsidRPr="00FF067B" w:rsidDel="00E12EB2">
            <w:rPr>
              <w:lang w:eastAsia="zh-CN"/>
            </w:rPr>
            <w:delText>-</w:delText>
          </w:r>
          <w:r w:rsidRPr="00FF067B" w:rsidDel="00E12EB2">
            <w:rPr>
              <w:lang w:eastAsia="zh-CN"/>
            </w:rPr>
            <w:tab/>
            <w:delText xml:space="preserve">If the RAN node serving the UE does not support MBS the SMF applies individual delivery towards the UE. </w:delText>
          </w:r>
          <w:r w:rsidDel="00E12EB2">
            <w:rPr>
              <w:lang w:eastAsia="zh-CN"/>
            </w:rPr>
            <w:delText xml:space="preserve">If the </w:delText>
          </w:r>
          <w:r w:rsidDel="00E12EB2">
            <w:delText xml:space="preserve">UE is inside the MBS service area, </w:delText>
          </w:r>
          <w:r w:rsidDel="00E12EB2">
            <w:rPr>
              <w:lang w:eastAsia="zh-CN"/>
            </w:rPr>
            <w:delText>t</w:delText>
          </w:r>
          <w:r w:rsidRPr="00FF067B" w:rsidDel="00E12EB2">
            <w:rPr>
              <w:lang w:eastAsia="zh-CN"/>
            </w:rPr>
            <w:delText>he SMF configures the UPF to send data related to the multicast session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22C823A" w14:textId="16B45727" w:rsidR="008A645C" w:rsidRPr="00976E46" w:rsidDel="00E12EB2" w:rsidRDefault="008A645C" w:rsidP="00FB1108">
      <w:pPr>
        <w:pStyle w:val="B3"/>
        <w:ind w:left="568"/>
        <w:rPr>
          <w:ins w:id="2027" w:author="r01" w:date="2021-10-19T14:58:00Z"/>
          <w:del w:id="2028" w:author="Huawei01" w:date="2021-10-20T11:02:00Z"/>
          <w:lang w:eastAsia="zh-CN"/>
        </w:rPr>
      </w:pPr>
      <w:ins w:id="2029" w:author="r01" w:date="2021-10-19T23:56:00Z">
        <w:del w:id="2030" w:author="Huawei01" w:date="2021-10-20T11:02:00Z">
          <w:r w:rsidDel="00E12EB2">
            <w:rPr>
              <w:lang w:eastAsia="zh-CN"/>
            </w:rPr>
            <w:delText>-</w:delText>
          </w:r>
          <w:r w:rsidDel="00E12EB2">
            <w:rPr>
              <w:lang w:eastAsia="zh-CN"/>
            </w:rPr>
            <w:tab/>
          </w:r>
        </w:del>
      </w:ins>
      <w:ins w:id="2031" w:author="r01" w:date="2021-10-19T23:57:00Z">
        <w:del w:id="2032" w:author="Huawei01" w:date="2021-10-20T11:02:00Z">
          <w:r w:rsidDel="00E12EB2">
            <w:rPr>
              <w:lang w:eastAsia="zh-CN"/>
            </w:rPr>
            <w:delText xml:space="preserve">If the </w:delText>
          </w:r>
          <w:r w:rsidDel="00E12EB2">
            <w:delText>UE is outside the MBS service area, per</w:delText>
          </w:r>
          <w:r w:rsidRPr="003F6277" w:rsidDel="00E12EB2">
            <w:delText xml:space="preserve"> </w:delText>
          </w:r>
        </w:del>
      </w:ins>
      <w:ins w:id="2033" w:author="r01" w:date="2021-10-19T23:56:00Z">
        <w:del w:id="2034" w:author="Huawei01" w:date="2021-10-20T11:02:00Z">
          <w:r w:rsidRPr="003F6277" w:rsidDel="00E12EB2">
            <w:delText>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del>
      </w:ins>
      <w:ins w:id="2035" w:author="r01" w:date="2021-10-19T23:59:00Z">
        <w:del w:id="2036" w:author="Huawei01" w:date="2021-10-20T11:02:00Z">
          <w:r w:rsidR="002160F8" w:rsidDel="00E12EB2">
            <w:delText>, possibly after a grace period.</w:delText>
          </w:r>
        </w:del>
      </w:ins>
      <w:commentRangeEnd w:id="2024"/>
      <w:r w:rsidR="00E12EB2">
        <w:rPr>
          <w:rStyle w:val="CommentReference"/>
        </w:rPr>
        <w:commentReference w:id="2024"/>
      </w:r>
    </w:p>
    <w:p w14:paraId="6D61D58B" w14:textId="10B2F153" w:rsidR="00FB1108" w:rsidDel="00E12EB2" w:rsidRDefault="00FB1108" w:rsidP="00FB1108">
      <w:pPr>
        <w:pStyle w:val="B1"/>
        <w:rPr>
          <w:ins w:id="2037" w:author="r01" w:date="2021-10-19T14:59:00Z"/>
          <w:del w:id="2038" w:author="Huawei01" w:date="2021-10-20T11:01:00Z"/>
        </w:rPr>
      </w:pPr>
      <w:commentRangeStart w:id="2039"/>
      <w:ins w:id="2040" w:author="r01" w:date="2021-10-19T14:59:00Z">
        <w:del w:id="2041" w:author="Huawei01" w:date="2021-10-20T11:01:00Z">
          <w:r w:rsidDel="00E12EB2">
            <w:delText>The following bullets apply if the UE is camping at Source RAN not supporting MBS</w:delText>
          </w:r>
          <w:r w:rsidRPr="005F54FC" w:rsidDel="00E12EB2">
            <w:delText xml:space="preserve"> </w:delText>
          </w:r>
          <w:r w:rsidDel="00E12EB2">
            <w:delText>before the Handover:</w:delText>
          </w:r>
        </w:del>
      </w:ins>
    </w:p>
    <w:p w14:paraId="5D4A3A6B" w14:textId="1B0D3C6D" w:rsidR="00FB1108" w:rsidRPr="002B25B5" w:rsidDel="00E12EB2" w:rsidRDefault="00FB1108" w:rsidP="00FB1108">
      <w:pPr>
        <w:pStyle w:val="B1"/>
        <w:rPr>
          <w:ins w:id="2042" w:author="r01" w:date="2021-10-19T14:59:00Z"/>
          <w:del w:id="2043" w:author="Huawei01" w:date="2021-10-20T11:01:00Z"/>
          <w:lang w:val="en-US"/>
        </w:rPr>
      </w:pPr>
      <w:ins w:id="2044" w:author="r01" w:date="2021-10-19T14:59:00Z">
        <w:del w:id="2045" w:author="Huawei01" w:date="2021-10-20T11:01:00Z">
          <w:r w:rsidDel="00E12EB2">
            <w:rPr>
              <w:lang w:val="en-US"/>
            </w:rPr>
            <w:delText>-</w:delText>
          </w:r>
          <w:r w:rsidDel="00E12EB2">
            <w:rPr>
              <w:lang w:val="en-US"/>
            </w:rPr>
            <w:tab/>
          </w:r>
          <w:r w:rsidRPr="002B25B5" w:rsidDel="00E12EB2">
            <w:rPr>
              <w:lang w:val="en-US"/>
            </w:rPr>
            <w:delText>During handover the SMF serving the UE discover</w:delText>
          </w:r>
          <w:r w:rsidDel="00E12EB2">
            <w:rPr>
              <w:lang w:val="en-US"/>
            </w:rPr>
            <w:delText>s</w:delText>
          </w:r>
          <w:r w:rsidRPr="002B25B5" w:rsidDel="00E12EB2">
            <w:rPr>
              <w:lang w:val="en-US"/>
            </w:rPr>
            <w:delText xml:space="preserve"> via signaling from the RAN (via AMF) whether the </w:delText>
          </w:r>
          <w:r w:rsidDel="00E12EB2">
            <w:rPr>
              <w:lang w:val="en-US"/>
            </w:rPr>
            <w:delText xml:space="preserve">target </w:delText>
          </w:r>
          <w:r w:rsidRPr="002B25B5" w:rsidDel="00E12EB2">
            <w:rPr>
              <w:lang w:val="en-US"/>
            </w:rPr>
            <w:delText>RAN node serving the UE supports MBS.</w:delText>
          </w:r>
        </w:del>
      </w:ins>
    </w:p>
    <w:p w14:paraId="0733E964" w14:textId="41E6CB92" w:rsidR="002160F8" w:rsidDel="00E12EB2" w:rsidRDefault="002160F8" w:rsidP="002160F8">
      <w:pPr>
        <w:pStyle w:val="B1"/>
        <w:rPr>
          <w:ins w:id="2046" w:author="r01" w:date="2021-10-20T00:06:00Z"/>
          <w:del w:id="2047" w:author="Huawei01" w:date="2021-10-20T11:01:00Z"/>
        </w:rPr>
      </w:pPr>
      <w:ins w:id="2048" w:author="r01" w:date="2021-10-20T00:06:00Z">
        <w:del w:id="2049" w:author="Huawei01" w:date="2021-10-20T11:01:00Z">
          <w:r w:rsidDel="00E12EB2">
            <w:delText>-</w:delText>
          </w:r>
          <w:r w:rsidDel="00E12EB2">
            <w:tab/>
            <w:delText>The SMF determines whether the UE is inside the MBS service area by comparing the cell ID and current tracking area ID of the UE received together in the path switch request (for Xn based handover) or message 17 (for N2 based handover)  with the MBS service area received from the MB-SMF.</w:delText>
          </w:r>
        </w:del>
      </w:ins>
    </w:p>
    <w:p w14:paraId="603508F1" w14:textId="09900624" w:rsidR="002160F8" w:rsidRPr="00976E46" w:rsidDel="00E12EB2" w:rsidRDefault="002160F8" w:rsidP="002160F8">
      <w:pPr>
        <w:pStyle w:val="B3"/>
        <w:ind w:left="568"/>
        <w:rPr>
          <w:ins w:id="2050" w:author="r01" w:date="2021-10-20T00:06:00Z"/>
          <w:del w:id="2051" w:author="Huawei01" w:date="2021-10-20T11:01:00Z"/>
          <w:lang w:eastAsia="zh-CN"/>
        </w:rPr>
      </w:pPr>
      <w:ins w:id="2052" w:author="r01" w:date="2021-10-20T00:06:00Z">
        <w:del w:id="2053" w:author="Huawei01" w:date="2021-10-20T11:01:00Z">
          <w:r w:rsidDel="00E12EB2">
            <w:rPr>
              <w:lang w:eastAsia="zh-CN"/>
            </w:rPr>
            <w:delText>-</w:delText>
          </w:r>
          <w:r w:rsidDel="00E12EB2">
            <w:rPr>
              <w:lang w:eastAsia="zh-CN"/>
            </w:rPr>
            <w:tab/>
            <w:delText xml:space="preserve">If the </w:delText>
          </w:r>
          <w:r w:rsidDel="00E12EB2">
            <w:delText>UE is outside the MBS service area, per</w:delText>
          </w:r>
          <w:r w:rsidRPr="003F6277" w:rsidDel="00E12EB2">
            <w:delText xml:space="preserve"> 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r w:rsidDel="00E12EB2">
            <w:delText>, possibly after a grace period.</w:delText>
          </w:r>
        </w:del>
      </w:ins>
    </w:p>
    <w:p w14:paraId="03AFFDB5" w14:textId="4248CE50" w:rsidR="00FB1108" w:rsidDel="00E12EB2" w:rsidRDefault="00FB1108" w:rsidP="00FB1108">
      <w:pPr>
        <w:pStyle w:val="B1"/>
        <w:rPr>
          <w:ins w:id="2054" w:author="r01" w:date="2021-10-19T14:59:00Z"/>
          <w:del w:id="2055" w:author="Huawei01" w:date="2021-10-20T11:01:00Z"/>
          <w:lang w:val="en-US"/>
        </w:rPr>
      </w:pPr>
      <w:ins w:id="2056" w:author="r01" w:date="2021-10-19T14:59:00Z">
        <w:del w:id="2057" w:author="Huawei01" w:date="2021-10-20T11:0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supports MBS</w:delText>
          </w:r>
          <w:r w:rsidDel="00E12EB2">
            <w:rPr>
              <w:lang w:val="en-US"/>
            </w:rPr>
            <w:delText xml:space="preserve"> the following applies:</w:delText>
          </w:r>
        </w:del>
      </w:ins>
    </w:p>
    <w:p w14:paraId="11A4AC46" w14:textId="1B2FB4AD" w:rsidR="00FB1108" w:rsidRPr="002B25B5" w:rsidDel="00E12EB2" w:rsidRDefault="00FB1108" w:rsidP="00FB1108">
      <w:pPr>
        <w:pStyle w:val="B2"/>
        <w:rPr>
          <w:ins w:id="2058" w:author="r01" w:date="2021-10-19T14:59:00Z"/>
          <w:del w:id="2059" w:author="Huawei01" w:date="2021-10-20T11:01:00Z"/>
          <w:lang w:val="en-US"/>
        </w:rPr>
      </w:pPr>
      <w:ins w:id="2060" w:author="r01" w:date="2021-10-19T14:59:00Z">
        <w:del w:id="2061" w:author="Huawei01" w:date="2021-10-20T11:01:00Z">
          <w:r w:rsidDel="00E12EB2">
            <w:rPr>
              <w:lang w:val="en-US"/>
            </w:rPr>
            <w:delText>-</w:delText>
          </w:r>
          <w:r w:rsidDel="00E12EB2">
            <w:rPr>
              <w:lang w:val="en-US"/>
            </w:rPr>
            <w:tab/>
            <w:delText>If M</w:delText>
          </w:r>
          <w:r w:rsidRPr="002B25B5" w:rsidDel="00E12EB2">
            <w:rPr>
              <w:lang w:val="en-US"/>
            </w:rPr>
            <w:delText>ulticast data for the multicast session are delivered to the UE via individual delivery</w:delText>
          </w:r>
          <w:r w:rsidDel="00E12EB2">
            <w:rPr>
              <w:lang w:val="en-US"/>
            </w:rPr>
            <w:delText xml:space="preserve"> </w:delText>
          </w:r>
          <w:r w:rsidRPr="002B25B5" w:rsidDel="00E12EB2">
            <w:rPr>
              <w:lang w:val="en-US"/>
            </w:rPr>
            <w:delText>the SMF configures the UPF to stop sending data related to the multicast session and service area via unicast delivery within a PDU session of the UE</w:delText>
          </w:r>
        </w:del>
      </w:ins>
    </w:p>
    <w:p w14:paraId="7571B0A6" w14:textId="1C77A838" w:rsidR="00FB1108" w:rsidRPr="002B25B5" w:rsidDel="00E12EB2" w:rsidRDefault="00FB1108" w:rsidP="00FB1108">
      <w:pPr>
        <w:pStyle w:val="B2"/>
        <w:rPr>
          <w:ins w:id="2062" w:author="r01" w:date="2021-10-19T14:59:00Z"/>
          <w:del w:id="2063" w:author="Huawei01" w:date="2021-10-20T11:01:00Z"/>
          <w:lang w:val="en-US"/>
        </w:rPr>
      </w:pPr>
      <w:ins w:id="2064" w:author="r01" w:date="2021-10-19T14:59:00Z">
        <w:del w:id="2065" w:author="Huawei01" w:date="2021-10-20T11:01:00Z">
          <w:r w:rsidDel="00E12EB2">
            <w:rPr>
              <w:lang w:val="en-US"/>
            </w:rPr>
            <w:delText>.</w:delText>
          </w:r>
          <w:r w:rsidDel="00E12EB2">
            <w:rPr>
              <w:lang w:val="en-US"/>
            </w:rPr>
            <w:tab/>
          </w:r>
          <w:r w:rsidRPr="002B25B5" w:rsidDel="00E12EB2">
            <w:rPr>
              <w:lang w:val="en-US"/>
            </w:rPr>
            <w:delText xml:space="preserve">The SMF unsubscribes at the AMF from the notifications about the </w:delText>
          </w:r>
          <w:r w:rsidDel="00E12EB2">
            <w:rPr>
              <w:lang w:val="en-US"/>
            </w:rPr>
            <w:delText>"</w:delText>
          </w:r>
          <w:r w:rsidRPr="002B25B5" w:rsidDel="00E12EB2">
            <w:rPr>
              <w:lang w:val="en-US"/>
            </w:rPr>
            <w:delText>UE location</w:delText>
          </w:r>
          <w:r w:rsidDel="00E12EB2">
            <w:rPr>
              <w:lang w:val="en-US"/>
            </w:rPr>
            <w:delText>"</w:delText>
          </w:r>
          <w:r w:rsidRPr="002B25B5" w:rsidDel="00E12EB2">
            <w:rPr>
              <w:lang w:val="en-US"/>
            </w:rPr>
            <w:delText xml:space="preserve"> or the "UE moving in or out of a subscribed "Area Of Interest" event using the Namf_EventExposure service.</w:delText>
          </w:r>
        </w:del>
      </w:ins>
      <w:commentRangeEnd w:id="2039"/>
      <w:r w:rsidR="00E12EB2">
        <w:rPr>
          <w:rStyle w:val="CommentReference"/>
        </w:rPr>
        <w:commentReference w:id="2039"/>
      </w:r>
    </w:p>
    <w:p w14:paraId="0CAD9E44" w14:textId="758028D2" w:rsidR="00971B63" w:rsidRPr="00E12EB2" w:rsidRDefault="00971B63" w:rsidP="00E12EB2">
      <w:pPr>
        <w:rPr>
          <w:ins w:id="2066" w:author="作者"/>
          <w:lang w:val="en-US"/>
        </w:rPr>
      </w:pPr>
      <w:ins w:id="2067" w:author="作者">
        <w:del w:id="2068" w:author="r11" w:date="2021-10-20T14:05:00Z">
          <w:r w:rsidRPr="00E12EB2" w:rsidDel="004942A0">
            <w:rPr>
              <w:lang w:val="en-US"/>
            </w:rPr>
            <w:delText>Before the Handover</w:delText>
          </w:r>
        </w:del>
        <w:r w:rsidRPr="00E12EB2">
          <w:rPr>
            <w:lang w:val="en-US"/>
          </w:rPr>
          <w:t xml:space="preserve">, </w:t>
        </w:r>
      </w:ins>
      <w:ins w:id="2069" w:author="r11" w:date="2021-10-20T14:05:00Z">
        <w:r w:rsidR="004942A0">
          <w:rPr>
            <w:lang w:val="en-US"/>
          </w:rPr>
          <w:t xml:space="preserve">If </w:t>
        </w:r>
      </w:ins>
      <w:ins w:id="2070" w:author="作者">
        <w:r w:rsidRPr="00E12EB2">
          <w:rPr>
            <w:lang w:val="en-US"/>
          </w:rPr>
          <w:t xml:space="preserve">the UE is camping at </w:t>
        </w:r>
      </w:ins>
      <w:ins w:id="2071" w:author="vivo" w:date="2021-10-18T15:55:00Z">
        <w:r w:rsidRPr="00E12EB2">
          <w:rPr>
            <w:lang w:val="en-US"/>
          </w:rPr>
          <w:t xml:space="preserve">the </w:t>
        </w:r>
      </w:ins>
      <w:ins w:id="2072" w:author="作者">
        <w:r w:rsidRPr="00E12EB2">
          <w:rPr>
            <w:lang w:val="en-US"/>
          </w:rPr>
          <w:t xml:space="preserve">Source RAN </w:t>
        </w:r>
      </w:ins>
      <w:ins w:id="2073" w:author="vivo" w:date="2021-10-18T15:55:00Z">
        <w:r w:rsidRPr="00E12EB2">
          <w:rPr>
            <w:lang w:val="en-US"/>
          </w:rPr>
          <w:t xml:space="preserve">node </w:t>
        </w:r>
      </w:ins>
      <w:ins w:id="2074" w:author="作者">
        <w:r w:rsidRPr="00E12EB2">
          <w:rPr>
            <w:lang w:val="en-US"/>
          </w:rPr>
          <w:t>and receiving multicast data corresponding to the MBS Session ID and Area Session ID</w:t>
        </w:r>
        <w:r>
          <w:rPr>
            <w:lang w:val="en-US"/>
          </w:rPr>
          <w:t xml:space="preserve"> via the 5GC individual</w:t>
        </w:r>
        <w:r w:rsidRPr="00E12EB2">
          <w:rPr>
            <w:lang w:val="en-US"/>
          </w:rPr>
          <w:t xml:space="preserve"> MBS traffic delivery</w:t>
        </w:r>
      </w:ins>
      <w:ins w:id="2075" w:author="r11" w:date="2021-10-20T14:05:00Z">
        <w:r w:rsidR="004942A0" w:rsidRPr="004942A0">
          <w:rPr>
            <w:lang w:val="en-US"/>
          </w:rPr>
          <w:t xml:space="preserve"> </w:t>
        </w:r>
        <w:r w:rsidR="004942A0">
          <w:rPr>
            <w:lang w:val="en-US"/>
          </w:rPr>
          <w:t>b</w:t>
        </w:r>
        <w:r w:rsidR="004942A0" w:rsidRPr="00E12EB2">
          <w:rPr>
            <w:lang w:val="en-US"/>
          </w:rPr>
          <w:t>efore the Handover</w:t>
        </w:r>
      </w:ins>
      <w:ins w:id="2076" w:author="作者">
        <w:r w:rsidRPr="00E12EB2">
          <w:rPr>
            <w:lang w:val="en-US"/>
          </w:rPr>
          <w:t xml:space="preserve">, the handover procedure is executed as defined in clause 7.2.3.4 with the following difference: </w:t>
        </w:r>
      </w:ins>
    </w:p>
    <w:p w14:paraId="7B9D5D0F" w14:textId="626110E3" w:rsidR="00971B63" w:rsidRPr="00E12EB2" w:rsidRDefault="004942A0" w:rsidP="004942A0">
      <w:pPr>
        <w:pStyle w:val="NO"/>
        <w:ind w:left="284" w:firstLine="0"/>
        <w:rPr>
          <w:ins w:id="2077" w:author="作者"/>
          <w:lang w:val="en-US"/>
        </w:rPr>
        <w:pPrChange w:id="2078" w:author="r11" w:date="2021-10-20T14:09:00Z">
          <w:pPr>
            <w:pStyle w:val="B2"/>
            <w:numPr>
              <w:numId w:val="20"/>
            </w:numPr>
            <w:ind w:left="882" w:hanging="315"/>
          </w:pPr>
        </w:pPrChange>
      </w:pPr>
      <w:ins w:id="2079" w:author="r11" w:date="2021-10-20T14:08:00Z">
        <w:r>
          <w:rPr>
            <w:lang w:val="en-US"/>
          </w:rPr>
          <w:t xml:space="preserve">Note: </w:t>
        </w:r>
      </w:ins>
      <w:commentRangeStart w:id="2080"/>
      <w:ins w:id="2081" w:author="作者">
        <w:r w:rsidR="00971B63" w:rsidRPr="00E12EB2">
          <w:rPr>
            <w:lang w:val="en-US"/>
          </w:rPr>
          <w:t>For Xn handover the associated QoS flow is established regardless whether the UE is still in the MBS service area associated with the MBS session or not.</w:t>
        </w:r>
      </w:ins>
      <w:commentRangeEnd w:id="2080"/>
      <w:r w:rsidR="00FB1108" w:rsidRPr="00E12EB2">
        <w:rPr>
          <w:lang w:val="en-US"/>
        </w:rPr>
        <w:commentReference w:id="2080"/>
      </w:r>
    </w:p>
    <w:p w14:paraId="4FB9FD96" w14:textId="50AAEC56" w:rsidR="00971B63" w:rsidRPr="00E12EB2" w:rsidRDefault="00971B63" w:rsidP="00E12EB2">
      <w:pPr>
        <w:pStyle w:val="B2"/>
        <w:numPr>
          <w:ilvl w:val="0"/>
          <w:numId w:val="20"/>
        </w:numPr>
        <w:ind w:left="896" w:hanging="329"/>
        <w:rPr>
          <w:ins w:id="2082" w:author="作者"/>
          <w:lang w:val="en-US"/>
        </w:rPr>
      </w:pPr>
      <w:ins w:id="2083" w:author="作者">
        <w:r w:rsidRPr="00E12EB2">
          <w:rPr>
            <w:lang w:val="en-US"/>
          </w:rPr>
          <w:lastRenderedPageBreak/>
          <w:t>For the N2 Handover</w:t>
        </w:r>
      </w:ins>
      <w:ins w:id="2084" w:author="r01" w:date="2021-10-19T23:40:00Z">
        <w:r w:rsidR="009E37D2" w:rsidRPr="00E12EB2">
          <w:rPr>
            <w:lang w:val="en-US"/>
          </w:rPr>
          <w:t>, t</w:t>
        </w:r>
      </w:ins>
      <w:ins w:id="2085" w:author="作者">
        <w:r w:rsidRPr="00E12EB2">
          <w:rPr>
            <w:lang w:val="en-US"/>
          </w:rPr>
          <w:t xml:space="preserve">he SMF includes </w:t>
        </w:r>
        <w:del w:id="2086" w:author="r11" w:date="2021-10-20T14:07:00Z">
          <w:r w:rsidRPr="00E12EB2" w:rsidDel="004942A0">
            <w:rPr>
              <w:lang w:val="en-US"/>
            </w:rPr>
            <w:delText xml:space="preserve">all </w:delText>
          </w:r>
        </w:del>
        <w:r w:rsidRPr="00E12EB2">
          <w:rPr>
            <w:lang w:val="en-US"/>
          </w:rPr>
          <w:t xml:space="preserve">MBS session area information (MBS Session ID and MBS service area) to the Target RAN </w:t>
        </w:r>
      </w:ins>
      <w:ins w:id="2087" w:author="vivo" w:date="2021-10-18T15:56:00Z">
        <w:r w:rsidRPr="00E12EB2">
          <w:rPr>
            <w:lang w:val="en-US"/>
          </w:rPr>
          <w:t xml:space="preserve">node </w:t>
        </w:r>
      </w:ins>
      <w:ins w:id="2088" w:author="作者">
        <w:r w:rsidRPr="00E12EB2">
          <w:rPr>
            <w:lang w:val="en-US"/>
          </w:rPr>
          <w:t xml:space="preserve">in Handover </w:t>
        </w:r>
        <w:del w:id="2089" w:author="vivo" w:date="2021-10-18T15:56:00Z">
          <w:r w:rsidRPr="00E12EB2" w:rsidDel="005B27C4">
            <w:rPr>
              <w:lang w:val="en-US"/>
            </w:rPr>
            <w:delText>r</w:delText>
          </w:r>
        </w:del>
      </w:ins>
      <w:ins w:id="2090" w:author="vivo" w:date="2021-10-18T15:56:00Z">
        <w:r w:rsidRPr="00E12EB2">
          <w:rPr>
            <w:lang w:val="en-US"/>
          </w:rPr>
          <w:t>R</w:t>
        </w:r>
      </w:ins>
      <w:ins w:id="2091" w:author="作者">
        <w:r w:rsidRPr="00E12EB2">
          <w:rPr>
            <w:lang w:val="en-US"/>
          </w:rPr>
          <w:t>equest</w:t>
        </w:r>
      </w:ins>
      <w:ins w:id="2092" w:author="vivo" w:date="2021-10-18T15:56:00Z">
        <w:r w:rsidRPr="00E12EB2">
          <w:rPr>
            <w:lang w:val="en-US"/>
          </w:rPr>
          <w:t xml:space="preserve"> message</w:t>
        </w:r>
      </w:ins>
      <w:ins w:id="2093" w:author="作者">
        <w:r w:rsidRPr="00E12EB2">
          <w:rPr>
            <w:lang w:val="en-US"/>
          </w:rPr>
          <w:t>.</w:t>
        </w:r>
      </w:ins>
    </w:p>
    <w:p w14:paraId="56CF0176" w14:textId="2BB1D62F" w:rsidR="009E37D2" w:rsidRPr="00B87DEC" w:rsidRDefault="009E37D2" w:rsidP="00E12EB2">
      <w:pPr>
        <w:pStyle w:val="B2"/>
        <w:rPr>
          <w:ins w:id="2094" w:author="r01" w:date="2021-10-19T23:41:00Z"/>
          <w:lang w:val="en-US"/>
        </w:rPr>
      </w:pPr>
      <w:ins w:id="2095" w:author="r01" w:date="2021-10-19T23:41:00Z">
        <w:r>
          <w:rPr>
            <w:lang w:val="en-US"/>
          </w:rPr>
          <w:t>-</w:t>
        </w:r>
        <w:r>
          <w:rPr>
            <w:lang w:val="en-US"/>
          </w:rPr>
          <w:tab/>
        </w:r>
        <w:r w:rsidRPr="00B87DEC">
          <w:rPr>
            <w:lang w:val="en-US"/>
          </w:rPr>
          <w:t xml:space="preserve">For the </w:t>
        </w:r>
        <w:proofErr w:type="spellStart"/>
        <w:r>
          <w:rPr>
            <w:lang w:val="en-US"/>
          </w:rPr>
          <w:t>Xn</w:t>
        </w:r>
        <w:proofErr w:type="spellEnd"/>
        <w:r w:rsidRPr="00B87DEC">
          <w:rPr>
            <w:lang w:val="en-US"/>
          </w:rPr>
          <w:t xml:space="preserve"> Handover, the SMF includes MBS Session ID and MBS service area to the Target RAN node in </w:t>
        </w:r>
      </w:ins>
      <w:ins w:id="2096" w:author="r01" w:date="2021-10-19T23:42:00Z">
        <w:r>
          <w:rPr>
            <w:lang w:val="en-US"/>
          </w:rPr>
          <w:t xml:space="preserve">the </w:t>
        </w:r>
        <w:proofErr w:type="spellStart"/>
        <w:r>
          <w:rPr>
            <w:lang w:val="en-US"/>
          </w:rPr>
          <w:t>Nsmf_P</w:t>
        </w:r>
      </w:ins>
      <w:ins w:id="2097" w:author="r01" w:date="2021-10-19T23:43:00Z">
        <w:r>
          <w:rPr>
            <w:lang w:val="en-US"/>
          </w:rPr>
          <w:t>DUSession_UpdateSmContext</w:t>
        </w:r>
        <w:proofErr w:type="spellEnd"/>
        <w:r>
          <w:rPr>
            <w:lang w:val="en-US"/>
          </w:rPr>
          <w:t xml:space="preserve"> Response</w:t>
        </w:r>
        <w:del w:id="2098" w:author="Huawei01" w:date="2021-10-20T11:10:00Z">
          <w:r w:rsidDel="00E12EB2">
            <w:rPr>
              <w:lang w:val="en-US"/>
            </w:rPr>
            <w:delText xml:space="preserve"> (message 11)</w:delText>
          </w:r>
        </w:del>
      </w:ins>
      <w:ins w:id="2099" w:author="r01" w:date="2021-10-19T23:41:00Z">
        <w:r w:rsidRPr="00B87DEC">
          <w:rPr>
            <w:lang w:val="en-US"/>
          </w:rPr>
          <w:t>.</w:t>
        </w:r>
      </w:ins>
    </w:p>
    <w:p w14:paraId="2D425157" w14:textId="62CA2607" w:rsidR="00971B63" w:rsidRPr="00E12EB2" w:rsidRDefault="009E37D2" w:rsidP="00E12EB2">
      <w:pPr>
        <w:pStyle w:val="B2"/>
        <w:rPr>
          <w:ins w:id="2100" w:author="作者"/>
          <w:lang w:val="en-US"/>
        </w:rPr>
      </w:pPr>
      <w:ins w:id="2101" w:author="r01" w:date="2021-10-19T23:43:00Z">
        <w:r>
          <w:rPr>
            <w:lang w:val="en-US"/>
          </w:rPr>
          <w:t>-</w:t>
        </w:r>
        <w:r>
          <w:rPr>
            <w:lang w:val="en-US"/>
          </w:rPr>
          <w:tab/>
        </w:r>
      </w:ins>
      <w:ins w:id="2102" w:author="作者">
        <w:r w:rsidR="00971B63" w:rsidRPr="00E12EB2">
          <w:rPr>
            <w:lang w:val="en-US"/>
          </w:rPr>
          <w:t xml:space="preserve">If </w:t>
        </w:r>
      </w:ins>
      <w:ins w:id="2103" w:author="vivo" w:date="2021-10-18T15:56:00Z">
        <w:r w:rsidR="00971B63" w:rsidRPr="00E12EB2">
          <w:rPr>
            <w:lang w:val="en-US"/>
          </w:rPr>
          <w:t>the</w:t>
        </w:r>
      </w:ins>
      <w:ins w:id="2104" w:author="r01" w:date="2021-10-19T23:47:00Z">
        <w:del w:id="2105" w:author="Huawei01" w:date="2021-10-20T11:10:00Z">
          <w:r w:rsidR="008A645C" w:rsidDel="00E12EB2">
            <w:rPr>
              <w:lang w:val="en-US"/>
            </w:rPr>
            <w:delText>T</w:delText>
          </w:r>
        </w:del>
      </w:ins>
      <w:ins w:id="2106" w:author="r01" w:date="2021-10-19T23:43:00Z">
        <w:del w:id="2107" w:author="Huawei01" w:date="2021-10-20T11:10:00Z">
          <w:r w:rsidDel="00E12EB2">
            <w:rPr>
              <w:lang w:val="en-US"/>
            </w:rPr>
            <w:delText>he</w:delText>
          </w:r>
        </w:del>
      </w:ins>
      <w:ins w:id="2108" w:author="vivo" w:date="2021-10-18T15:56:00Z">
        <w:r w:rsidR="00971B63" w:rsidRPr="009E37D2">
          <w:rPr>
            <w:lang w:val="en-US"/>
            <w:rPrChange w:id="2109" w:author="r01" w:date="2021-10-19T23:43:00Z">
              <w:rPr/>
            </w:rPrChange>
          </w:rPr>
          <w:t xml:space="preserve"> </w:t>
        </w:r>
      </w:ins>
      <w:ins w:id="2110" w:author="作者">
        <w:del w:id="2111" w:author="vivo" w:date="2021-10-18T15:56:00Z">
          <w:r w:rsidR="00971B63" w:rsidRPr="009E37D2" w:rsidDel="00EE110F">
            <w:rPr>
              <w:lang w:val="en-US"/>
              <w:rPrChange w:id="2112" w:author="r01" w:date="2021-10-19T23:43:00Z">
                <w:rPr/>
              </w:rPrChange>
            </w:rPr>
            <w:delText>t</w:delText>
          </w:r>
        </w:del>
      </w:ins>
      <w:ins w:id="2113" w:author="vivo" w:date="2021-10-18T15:56:00Z">
        <w:r w:rsidR="00971B63" w:rsidRPr="009E37D2">
          <w:rPr>
            <w:lang w:val="en-US"/>
            <w:rPrChange w:id="2114" w:author="r01" w:date="2021-10-19T23:43:00Z">
              <w:rPr/>
            </w:rPrChange>
          </w:rPr>
          <w:t>T</w:t>
        </w:r>
      </w:ins>
      <w:ins w:id="2115" w:author="作者">
        <w:r w:rsidR="00971B63" w:rsidRPr="009E37D2">
          <w:rPr>
            <w:lang w:val="en-US"/>
            <w:rPrChange w:id="2116" w:author="r01" w:date="2021-10-19T23:43:00Z">
              <w:rPr/>
            </w:rPrChange>
          </w:rPr>
          <w:t xml:space="preserve">arget RAN </w:t>
        </w:r>
      </w:ins>
      <w:ins w:id="2117" w:author="vivo" w:date="2021-10-18T15:56:00Z">
        <w:r w:rsidR="00971B63" w:rsidRPr="009E37D2">
          <w:rPr>
            <w:lang w:val="en-US"/>
            <w:rPrChange w:id="2118" w:author="r01" w:date="2021-10-19T23:43:00Z">
              <w:rPr/>
            </w:rPrChange>
          </w:rPr>
          <w:t xml:space="preserve">node </w:t>
        </w:r>
      </w:ins>
      <w:ins w:id="2119" w:author="作者">
        <w:r w:rsidR="00971B63" w:rsidRPr="009E37D2">
          <w:rPr>
            <w:lang w:val="en-US"/>
            <w:rPrChange w:id="2120" w:author="r01" w:date="2021-10-19T23:43:00Z">
              <w:rPr/>
            </w:rPrChange>
          </w:rPr>
          <w:t>support</w:t>
        </w:r>
      </w:ins>
      <w:ins w:id="2121" w:author="vivo" w:date="2021-10-18T15:56:00Z">
        <w:r w:rsidR="00971B63" w:rsidRPr="009E37D2">
          <w:rPr>
            <w:lang w:val="en-US"/>
            <w:rPrChange w:id="2122" w:author="r01" w:date="2021-10-19T23:43:00Z">
              <w:rPr/>
            </w:rPrChange>
          </w:rPr>
          <w:t>s</w:t>
        </w:r>
      </w:ins>
      <w:ins w:id="2123" w:author="作者">
        <w:r w:rsidR="00971B63" w:rsidRPr="009E37D2">
          <w:rPr>
            <w:lang w:val="en-US"/>
            <w:rPrChange w:id="2124" w:author="r01" w:date="2021-10-19T23:43:00Z">
              <w:rPr/>
            </w:rPrChange>
          </w:rPr>
          <w:t xml:space="preserve"> MBS, </w:t>
        </w:r>
        <w:del w:id="2125" w:author="Huawei01" w:date="2021-10-20T11:11:00Z">
          <w:r w:rsidR="00971B63" w:rsidRPr="009E37D2" w:rsidDel="00E12EB2">
            <w:rPr>
              <w:lang w:val="en-US"/>
              <w:rPrChange w:id="2126" w:author="r01" w:date="2021-10-19T23:43:00Z">
                <w:rPr/>
              </w:rPrChange>
            </w:rPr>
            <w:delText xml:space="preserve">target RAN </w:delText>
          </w:r>
        </w:del>
      </w:ins>
      <w:ins w:id="2127" w:author="vivo" w:date="2021-10-18T15:56:00Z">
        <w:r w:rsidR="00971B63" w:rsidRPr="009E37D2">
          <w:rPr>
            <w:lang w:val="en-US"/>
            <w:rPrChange w:id="2128" w:author="r01" w:date="2021-10-19T23:43:00Z">
              <w:rPr/>
            </w:rPrChange>
          </w:rPr>
          <w:t xml:space="preserve">it </w:t>
        </w:r>
      </w:ins>
      <w:ins w:id="2129" w:author="作者">
        <w:r w:rsidR="00971B63" w:rsidRPr="009E37D2">
          <w:rPr>
            <w:lang w:val="en-US"/>
            <w:rPrChange w:id="2130" w:author="r01" w:date="2021-10-19T23:43:00Z">
              <w:rPr/>
            </w:rPrChange>
          </w:rPr>
          <w:t xml:space="preserve">determines whether to establish the resources for multicast distribution for MBS Session ID provided by SMF, based on MBS Session ID, MBS service area and </w:t>
        </w:r>
      </w:ins>
      <w:ins w:id="2131" w:author="vivo" w:date="2021-10-18T15:58:00Z">
        <w:r w:rsidR="00971B63" w:rsidRPr="009E37D2">
          <w:rPr>
            <w:lang w:val="en-US"/>
            <w:rPrChange w:id="2132" w:author="r01" w:date="2021-10-19T23:43:00Z">
              <w:rPr/>
            </w:rPrChange>
          </w:rPr>
          <w:t xml:space="preserve">UE </w:t>
        </w:r>
      </w:ins>
      <w:ins w:id="2133" w:author="作者">
        <w:r w:rsidR="00971B63" w:rsidRPr="009E37D2">
          <w:rPr>
            <w:lang w:val="en-US"/>
            <w:rPrChange w:id="2134" w:author="r01" w:date="2021-10-19T23:43:00Z">
              <w:rPr/>
            </w:rPrChange>
          </w:rPr>
          <w:t>location</w:t>
        </w:r>
        <w:del w:id="2135" w:author="vivo" w:date="2021-10-18T15:58:00Z">
          <w:r w:rsidR="00971B63" w:rsidRPr="009E37D2" w:rsidDel="003062FE">
            <w:rPr>
              <w:lang w:val="en-US"/>
              <w:rPrChange w:id="2136" w:author="r01" w:date="2021-10-19T23:43:00Z">
                <w:rPr/>
              </w:rPrChange>
            </w:rPr>
            <w:delText xml:space="preserve"> area</w:delText>
          </w:r>
        </w:del>
        <w:r w:rsidR="00971B63" w:rsidRPr="009E37D2">
          <w:rPr>
            <w:lang w:val="en-US"/>
            <w:rPrChange w:id="2137" w:author="r01" w:date="2021-10-19T23:43:00Z">
              <w:rPr/>
            </w:rPrChange>
          </w:rPr>
          <w:t xml:space="preserve">. If </w:t>
        </w:r>
      </w:ins>
      <w:ins w:id="2138" w:author="vivo" w:date="2021-10-18T16:07:00Z">
        <w:r w:rsidR="00971B63" w:rsidRPr="009E37D2">
          <w:rPr>
            <w:lang w:val="en-US"/>
            <w:rPrChange w:id="2139" w:author="r01" w:date="2021-10-19T23:43:00Z">
              <w:rPr/>
            </w:rPrChange>
          </w:rPr>
          <w:t xml:space="preserve">the </w:t>
        </w:r>
      </w:ins>
      <w:ins w:id="2140" w:author="作者">
        <w:r w:rsidR="00971B63" w:rsidRPr="009E37D2">
          <w:rPr>
            <w:lang w:val="en-US"/>
            <w:rPrChange w:id="2141" w:author="r01" w:date="2021-10-19T23:43:00Z">
              <w:rPr/>
            </w:rPrChange>
          </w:rPr>
          <w:t xml:space="preserve">UE is </w:t>
        </w:r>
      </w:ins>
      <w:ins w:id="2142" w:author="vivo" w:date="2021-10-18T16:07:00Z">
        <w:r w:rsidR="00971B63" w:rsidRPr="009E37D2">
          <w:rPr>
            <w:lang w:val="en-US"/>
            <w:rPrChange w:id="2143" w:author="r01" w:date="2021-10-19T23:43:00Z">
              <w:rPr/>
            </w:rPrChange>
          </w:rPr>
          <w:t xml:space="preserve">no longer </w:t>
        </w:r>
      </w:ins>
      <w:ins w:id="2144" w:author="作者">
        <w:del w:id="2145" w:author="vivo" w:date="2021-10-18T16:07:00Z">
          <w:r w:rsidR="00971B63" w:rsidRPr="009E37D2" w:rsidDel="002513EC">
            <w:rPr>
              <w:lang w:val="en-US"/>
              <w:rPrChange w:id="2146" w:author="r01" w:date="2021-10-19T23:43:00Z">
                <w:rPr/>
              </w:rPrChange>
            </w:rPr>
            <w:delText xml:space="preserve">not </w:delText>
          </w:r>
        </w:del>
        <w:r w:rsidR="00971B63" w:rsidRPr="009E37D2">
          <w:rPr>
            <w:lang w:val="en-US"/>
            <w:rPrChange w:id="2147" w:author="r01" w:date="2021-10-19T23:43:00Z">
              <w:rPr/>
            </w:rPrChange>
          </w:rPr>
          <w:t xml:space="preserve">in the </w:t>
        </w:r>
        <w:del w:id="2148" w:author="vivo" w:date="2021-10-18T16:08:00Z">
          <w:r w:rsidR="00971B63" w:rsidRPr="009E37D2" w:rsidDel="00097FD5">
            <w:rPr>
              <w:lang w:val="en-US"/>
              <w:rPrChange w:id="2149" w:author="r01" w:date="2021-10-19T23:43:00Z">
                <w:rPr/>
              </w:rPrChange>
            </w:rPr>
            <w:delText xml:space="preserve">in the </w:delText>
          </w:r>
        </w:del>
        <w:r w:rsidR="00971B63" w:rsidRPr="009E37D2">
          <w:rPr>
            <w:lang w:val="en-US"/>
            <w:rPrChange w:id="2150" w:author="r01" w:date="2021-10-19T23:43:00Z">
              <w:rPr/>
            </w:rPrChange>
          </w:rPr>
          <w:t xml:space="preserve">MBS service area provided by the SMF, </w:t>
        </w:r>
      </w:ins>
      <w:ins w:id="2151" w:author="vivo" w:date="2021-10-18T16:08:00Z">
        <w:r w:rsidR="00971B63" w:rsidRPr="009E37D2">
          <w:rPr>
            <w:lang w:val="en-US"/>
            <w:rPrChange w:id="2152" w:author="r01" w:date="2021-10-19T23:43:00Z">
              <w:rPr/>
            </w:rPrChange>
          </w:rPr>
          <w:t xml:space="preserve">the </w:t>
        </w:r>
      </w:ins>
      <w:ins w:id="2153" w:author="作者">
        <w:r w:rsidR="00971B63" w:rsidRPr="009E37D2">
          <w:rPr>
            <w:lang w:val="en-US"/>
            <w:rPrChange w:id="2154" w:author="r01" w:date="2021-10-19T23:43:00Z">
              <w:rPr/>
            </w:rPrChange>
          </w:rPr>
          <w:t xml:space="preserve">Target RAN </w:t>
        </w:r>
      </w:ins>
      <w:ins w:id="2155" w:author="vivo" w:date="2021-10-18T16:08:00Z">
        <w:r w:rsidR="00971B63" w:rsidRPr="009E37D2">
          <w:rPr>
            <w:lang w:val="en-US"/>
            <w:rPrChange w:id="2156" w:author="r01" w:date="2021-10-19T23:43:00Z">
              <w:rPr/>
            </w:rPrChange>
          </w:rPr>
          <w:t xml:space="preserve">node </w:t>
        </w:r>
        <w:r w:rsidR="00971B63" w:rsidRPr="009E37D2">
          <w:rPr>
            <w:lang w:val="en-US"/>
            <w:rPrChange w:id="2157" w:author="r01" w:date="2021-10-19T23:43:00Z">
              <w:rPr>
                <w:rFonts w:eastAsia="DengXian"/>
              </w:rPr>
            </w:rPrChange>
          </w:rPr>
          <w:t>does not allocate RAN resources for the multicast MBS Session to the UE</w:t>
        </w:r>
        <w:del w:id="2158" w:author="r01" w:date="2021-10-19T23:44:00Z">
          <w:r w:rsidR="00971B63" w:rsidRPr="009E37D2" w:rsidDel="009E37D2">
            <w:rPr>
              <w:lang w:val="en-US"/>
              <w:rPrChange w:id="2159" w:author="r01" w:date="2021-10-19T23:43:00Z">
                <w:rPr>
                  <w:rFonts w:eastAsia="DengXian"/>
                </w:rPr>
              </w:rPrChange>
            </w:rPr>
            <w:delText xml:space="preserve"> </w:delText>
          </w:r>
          <w:commentRangeStart w:id="2160"/>
          <w:r w:rsidR="00971B63" w:rsidRPr="009E37D2" w:rsidDel="009E37D2">
            <w:rPr>
              <w:lang w:val="en-US"/>
              <w:rPrChange w:id="2161" w:author="r01" w:date="2021-10-19T23:43:00Z">
                <w:rPr>
                  <w:rFonts w:eastAsia="DengXian"/>
                </w:rPr>
              </w:rPrChange>
            </w:rPr>
            <w:delText xml:space="preserve">and </w:delText>
          </w:r>
        </w:del>
      </w:ins>
      <w:ins w:id="2162" w:author="作者">
        <w:del w:id="2163" w:author="r01" w:date="2021-10-19T23:44:00Z">
          <w:r w:rsidR="00971B63" w:rsidRPr="009E37D2" w:rsidDel="009E37D2">
            <w:rPr>
              <w:lang w:val="en-US"/>
              <w:rPrChange w:id="2164" w:author="r01" w:date="2021-10-19T23:43:00Z">
                <w:rPr/>
              </w:rPrChange>
            </w:rPr>
            <w:delText>rejects to handover the MBS session</w:delText>
          </w:r>
        </w:del>
      </w:ins>
      <w:ins w:id="2165" w:author="vivo" w:date="2021-10-18T16:09:00Z">
        <w:del w:id="2166" w:author="r01" w:date="2021-10-19T23:44:00Z">
          <w:r w:rsidR="00971B63" w:rsidRPr="009E37D2" w:rsidDel="009E37D2">
            <w:rPr>
              <w:lang w:val="en-US"/>
              <w:rPrChange w:id="2167" w:author="r01" w:date="2021-10-19T23:43:00Z">
                <w:rPr>
                  <w:rFonts w:eastAsia="DengXian"/>
                </w:rPr>
              </w:rPrChange>
            </w:rPr>
            <w:delText>, i.e., the associated QoS flow,</w:delText>
          </w:r>
        </w:del>
      </w:ins>
      <w:ins w:id="2168" w:author="作者">
        <w:del w:id="2169" w:author="r01" w:date="2021-10-19T23:44:00Z">
          <w:r w:rsidR="00971B63" w:rsidRPr="009E37D2" w:rsidDel="009E37D2">
            <w:rPr>
              <w:lang w:val="en-US"/>
              <w:rPrChange w:id="2170" w:author="r01" w:date="2021-10-19T23:43:00Z">
                <w:rPr/>
              </w:rPrChange>
            </w:rPr>
            <w:delText xml:space="preserve"> with a cause indication</w:delText>
          </w:r>
        </w:del>
        <w:r w:rsidR="00971B63" w:rsidRPr="009E37D2">
          <w:rPr>
            <w:lang w:val="en-US"/>
            <w:rPrChange w:id="2171" w:author="r01" w:date="2021-10-19T23:43:00Z">
              <w:rPr/>
            </w:rPrChange>
          </w:rPr>
          <w:t>.</w:t>
        </w:r>
      </w:ins>
      <w:commentRangeEnd w:id="2160"/>
      <w:r>
        <w:rPr>
          <w:rStyle w:val="CommentReference"/>
        </w:rPr>
        <w:commentReference w:id="2160"/>
      </w:r>
    </w:p>
    <w:p w14:paraId="64373505" w14:textId="6F732ED2" w:rsidR="00971B63" w:rsidRPr="009E37D2" w:rsidDel="008A645C" w:rsidRDefault="00971B63" w:rsidP="00E12EB2">
      <w:pPr>
        <w:pStyle w:val="B2"/>
        <w:rPr>
          <w:ins w:id="2172" w:author="vivo" w:date="2021-10-18T16:09:00Z"/>
          <w:del w:id="2173" w:author="r01" w:date="2021-10-19T23:49:00Z"/>
          <w:lang w:val="en-US"/>
          <w:rPrChange w:id="2174" w:author="r01" w:date="2021-10-19T23:43:00Z">
            <w:rPr>
              <w:ins w:id="2175" w:author="vivo" w:date="2021-10-18T16:09:00Z"/>
              <w:del w:id="2176" w:author="r01" w:date="2021-10-19T23:49:00Z"/>
            </w:rPr>
          </w:rPrChange>
        </w:rPr>
      </w:pPr>
      <w:commentRangeStart w:id="2177"/>
      <w:ins w:id="2178" w:author="vivo" w:date="2021-10-18T16:09:00Z">
        <w:del w:id="2179" w:author="r01" w:date="2021-10-19T23:47:00Z">
          <w:r w:rsidRPr="00E12EB2" w:rsidDel="008A645C">
            <w:rPr>
              <w:lang w:val="en-US"/>
            </w:rPr>
            <w:delText>If t</w:delText>
          </w:r>
        </w:del>
        <w:del w:id="2180" w:author="r01" w:date="2021-10-19T23:49:00Z">
          <w:r w:rsidRPr="00E12EB2" w:rsidDel="008A645C">
            <w:rPr>
              <w:lang w:val="en-US"/>
            </w:rPr>
            <w:delText xml:space="preserve">he Target RAN node </w:delText>
          </w:r>
        </w:del>
        <w:del w:id="2181" w:author="r01" w:date="2021-10-19T23:47:00Z">
          <w:r w:rsidRPr="00E12EB2" w:rsidDel="008A645C">
            <w:rPr>
              <w:lang w:val="en-US"/>
            </w:rPr>
            <w:delText xml:space="preserve">supports MBS, when it </w:delText>
          </w:r>
        </w:del>
        <w:del w:id="2182" w:author="r01" w:date="2021-10-19T23:49:00Z">
          <w:r w:rsidRPr="00E12EB2" w:rsidDel="008A645C">
            <w:rPr>
              <w:lang w:val="en-US"/>
            </w:rPr>
            <w:delText>determines the shared delivery is not established for the multicast session ID and area session ID, the target NG-RAN initiates the shared delivery establishment as specified in clause 7.2.1.4.</w:delText>
          </w:r>
        </w:del>
      </w:ins>
      <w:commentRangeEnd w:id="2177"/>
      <w:r w:rsidR="008A645C" w:rsidRPr="00E26BE5">
        <w:rPr>
          <w:lang w:val="en-US"/>
          <w:rPrChange w:id="2183" w:author="r01" w:date="2021-10-20T00:13:00Z">
            <w:rPr>
              <w:rStyle w:val="CommentReference"/>
            </w:rPr>
          </w:rPrChange>
        </w:rPr>
        <w:commentReference w:id="2177"/>
      </w:r>
    </w:p>
    <w:p w14:paraId="7812EE94" w14:textId="56A22438" w:rsidR="00E26BE5" w:rsidDel="00E12EB2" w:rsidRDefault="00E26BE5" w:rsidP="00E26BE5">
      <w:pPr>
        <w:pStyle w:val="B1"/>
        <w:rPr>
          <w:ins w:id="2184" w:author="r01" w:date="2021-10-20T00:09:00Z"/>
          <w:del w:id="2185" w:author="Huawei01" w:date="2021-10-20T11:11:00Z"/>
          <w:lang w:val="en-US"/>
        </w:rPr>
      </w:pPr>
      <w:commentRangeStart w:id="2186"/>
      <w:ins w:id="2187" w:author="r01" w:date="2021-10-20T00:09:00Z">
        <w:del w:id="2188" w:author="Huawei01" w:date="2021-10-20T11:1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w:delText>
          </w:r>
        </w:del>
      </w:ins>
      <w:ins w:id="2189" w:author="r01" w:date="2021-10-20T00:10:00Z">
        <w:del w:id="2190" w:author="Huawei01" w:date="2021-10-20T11:11:00Z">
          <w:r w:rsidDel="00E12EB2">
            <w:rPr>
              <w:lang w:val="en-US"/>
            </w:rPr>
            <w:delText xml:space="preserve">does not </w:delText>
          </w:r>
        </w:del>
      </w:ins>
      <w:ins w:id="2191" w:author="r01" w:date="2021-10-20T00:09:00Z">
        <w:del w:id="2192" w:author="Huawei01" w:date="2021-10-20T11:11:00Z">
          <w:r w:rsidRPr="002B25B5" w:rsidDel="00E12EB2">
            <w:rPr>
              <w:lang w:val="en-US"/>
            </w:rPr>
            <w:delText>supports MBS</w:delText>
          </w:r>
          <w:r w:rsidDel="00E12EB2">
            <w:rPr>
              <w:lang w:val="en-US"/>
            </w:rPr>
            <w:delText xml:space="preserve"> the following applies:</w:delText>
          </w:r>
        </w:del>
      </w:ins>
    </w:p>
    <w:p w14:paraId="45FD49C5" w14:textId="3183D011" w:rsidR="00E26BE5" w:rsidRPr="003F6277" w:rsidDel="00E12EB2" w:rsidRDefault="00E26BE5" w:rsidP="00E26BE5">
      <w:pPr>
        <w:pStyle w:val="B2"/>
        <w:numPr>
          <w:ilvl w:val="0"/>
          <w:numId w:val="9"/>
        </w:numPr>
        <w:ind w:left="896" w:hanging="280"/>
        <w:rPr>
          <w:ins w:id="2193" w:author="r01" w:date="2021-10-20T00:14:00Z"/>
          <w:del w:id="2194" w:author="Huawei01" w:date="2021-10-20T11:11:00Z"/>
        </w:rPr>
      </w:pPr>
      <w:ins w:id="2195" w:author="r01" w:date="2021-10-20T00:14:00Z">
        <w:del w:id="2196" w:author="Huawei01" w:date="2021-10-20T11:11:00Z">
          <w:r w:rsidDel="00E12EB2">
            <w:delText>If the UE is</w:delText>
          </w:r>
          <w:r w:rsidRPr="001817D0" w:rsidDel="00E12EB2">
            <w:delText xml:space="preserve"> </w:delText>
          </w:r>
          <w:r w:rsidDel="00E12EB2">
            <w:delText>inside</w:delText>
          </w:r>
          <w:r w:rsidRPr="001817D0" w:rsidDel="00E12EB2">
            <w:delText xml:space="preserve"> of the service area of the MBS session,</w:delText>
          </w:r>
          <w:r w:rsidRPr="003F6277" w:rsidDel="00E12EB2">
            <w:delText xml:space="preserve"> the SMF </w:delText>
          </w:r>
          <w:r w:rsidDel="00E12EB2">
            <w:delText>provides</w:delText>
          </w:r>
          <w:r w:rsidRPr="003F6277" w:rsidDel="00E12EB2">
            <w:delText xml:space="preserve"> associated QoS flow</w:delText>
          </w:r>
          <w:r w:rsidDel="00E12EB2">
            <w:delText>s</w:delText>
          </w:r>
          <w:r w:rsidRPr="003F6277" w:rsidDel="00E12EB2">
            <w:delText>.</w:delText>
          </w:r>
        </w:del>
      </w:ins>
      <w:commentRangeEnd w:id="2186"/>
      <w:r w:rsidR="00E12EB2">
        <w:rPr>
          <w:rStyle w:val="CommentReference"/>
        </w:rPr>
        <w:commentReference w:id="2186"/>
      </w:r>
    </w:p>
    <w:p w14:paraId="34F9E66C" w14:textId="644E49F3" w:rsidR="00971B63" w:rsidRPr="001817D0" w:rsidDel="00E26BE5" w:rsidRDefault="00971B63" w:rsidP="00971B63">
      <w:pPr>
        <w:rPr>
          <w:ins w:id="2197" w:author="作者"/>
          <w:del w:id="2198" w:author="r01" w:date="2021-10-20T00:10:00Z"/>
        </w:rPr>
      </w:pPr>
      <w:ins w:id="2199" w:author="作者">
        <w:del w:id="2200" w:author="r01" w:date="2021-10-19T23:49:00Z">
          <w:r w:rsidRPr="001817D0" w:rsidDel="008A645C">
            <w:rPr>
              <w:rFonts w:hint="eastAsia"/>
            </w:rPr>
            <w:delText>A</w:delText>
          </w:r>
        </w:del>
        <w:del w:id="2201" w:author="r01" w:date="2021-10-20T00:10:00Z">
          <w:r w:rsidRPr="001817D0" w:rsidDel="00E26BE5">
            <w:rPr>
              <w:rFonts w:hint="eastAsia"/>
            </w:rPr>
            <w:delText xml:space="preserve">fter handover procedure </w:delText>
          </w:r>
          <w:r w:rsidRPr="001817D0" w:rsidDel="00E26BE5">
            <w:delText xml:space="preserve">SMF checks whether the new UE location is inside or outside the </w:delText>
          </w:r>
        </w:del>
      </w:ins>
      <w:ins w:id="2202" w:author="vivo" w:date="2021-10-18T16:10:00Z">
        <w:del w:id="2203" w:author="r01" w:date="2021-10-20T00:10:00Z">
          <w:r w:rsidDel="00E26BE5">
            <w:delText xml:space="preserve">MBS </w:delText>
          </w:r>
        </w:del>
      </w:ins>
      <w:ins w:id="2204" w:author="作者">
        <w:del w:id="2205" w:author="r01" w:date="2021-10-20T00:10:00Z">
          <w:r w:rsidRPr="001817D0" w:rsidDel="00E26BE5">
            <w:delText>service area of the MBS session.</w:delText>
          </w:r>
        </w:del>
      </w:ins>
    </w:p>
    <w:p w14:paraId="72097C65" w14:textId="0F75D8CB" w:rsidR="00971B63" w:rsidRPr="001817D0" w:rsidDel="00E26BE5" w:rsidRDefault="00971B63" w:rsidP="00971B63">
      <w:pPr>
        <w:pStyle w:val="B1"/>
        <w:numPr>
          <w:ilvl w:val="0"/>
          <w:numId w:val="9"/>
        </w:numPr>
        <w:rPr>
          <w:ins w:id="2206" w:author="作者"/>
          <w:del w:id="2207" w:author="r01" w:date="2021-10-20T00:10:00Z"/>
        </w:rPr>
      </w:pPr>
      <w:ins w:id="2208" w:author="作者">
        <w:del w:id="2209" w:author="r01" w:date="2021-10-20T00:11:00Z">
          <w:r w:rsidRPr="001817D0" w:rsidDel="00E26BE5">
            <w:delText xml:space="preserve">For the case </w:delText>
          </w:r>
        </w:del>
      </w:ins>
      <w:ins w:id="2210" w:author="vivo" w:date="2021-10-18T16:13:00Z">
        <w:del w:id="2211" w:author="r01" w:date="2021-10-20T00:11:00Z">
          <w:r w:rsidDel="00E26BE5">
            <w:delText>of "</w:delText>
          </w:r>
        </w:del>
      </w:ins>
      <w:ins w:id="2212" w:author="vivo" w:date="2021-10-18T16:15:00Z">
        <w:del w:id="2213" w:author="r01" w:date="2021-10-20T00:11:00Z">
          <w:r w:rsidDel="00E26BE5">
            <w:delText>outside</w:delText>
          </w:r>
        </w:del>
      </w:ins>
      <w:ins w:id="2214" w:author="vivo" w:date="2021-10-18T16:13:00Z">
        <w:del w:id="2215" w:author="r01" w:date="2021-10-20T00:11:00Z">
          <w:r w:rsidDel="00E26BE5">
            <w:delText>"</w:delText>
          </w:r>
        </w:del>
      </w:ins>
      <w:ins w:id="2216" w:author="作者">
        <w:del w:id="2217" w:author="r01" w:date="2021-10-20T00:11:00Z">
          <w:r w:rsidRPr="001817D0" w:rsidDel="00E26BE5">
            <w:delText>UE is</w:delText>
          </w:r>
        </w:del>
      </w:ins>
      <w:ins w:id="2218" w:author="r01" w:date="2021-10-20T00:11:00Z">
        <w:r w:rsidR="00E26BE5">
          <w:t>If the UE is</w:t>
        </w:r>
      </w:ins>
      <w:ins w:id="2219" w:author="作者">
        <w:r w:rsidRPr="001817D0">
          <w:t xml:space="preserve"> </w:t>
        </w:r>
        <w:proofErr w:type="spellStart"/>
        <w:r w:rsidRPr="001817D0">
          <w:t>ou</w:t>
        </w:r>
      </w:ins>
      <w:ins w:id="2220" w:author="r01" w:date="2021-10-20T00:11:00Z">
        <w:r w:rsidR="00E26BE5">
          <w:t>side</w:t>
        </w:r>
      </w:ins>
      <w:proofErr w:type="spellEnd"/>
      <w:ins w:id="2221" w:author="作者">
        <w:del w:id="2222" w:author="r01" w:date="2021-10-20T00:11:00Z">
          <w:r w:rsidRPr="001817D0" w:rsidDel="00E26BE5">
            <w:delText>t</w:delText>
          </w:r>
        </w:del>
        <w:r w:rsidRPr="001817D0">
          <w:t xml:space="preserve"> of the service area of the MBS session,</w:t>
        </w:r>
        <w:del w:id="2223" w:author="r01" w:date="2021-10-20T00:10:00Z">
          <w:r w:rsidRPr="001817D0" w:rsidDel="00E26BE5">
            <w:delText xml:space="preserve"> </w:delText>
          </w:r>
        </w:del>
      </w:ins>
    </w:p>
    <w:p w14:paraId="70F6339D" w14:textId="18245554" w:rsidR="00971B63" w:rsidRPr="003F6277" w:rsidRDefault="00971B63" w:rsidP="000D5C78">
      <w:pPr>
        <w:pStyle w:val="B2"/>
        <w:numPr>
          <w:ilvl w:val="0"/>
          <w:numId w:val="9"/>
        </w:numPr>
        <w:ind w:left="896" w:hanging="280"/>
        <w:rPr>
          <w:ins w:id="2224" w:author="作者"/>
        </w:rPr>
      </w:pPr>
      <w:ins w:id="2225" w:author="作者">
        <w:del w:id="2226" w:author="r01" w:date="2021-10-20T00:13:00Z">
          <w:r w:rsidRPr="003F6277" w:rsidDel="00E26BE5">
            <w:delText>If t</w:delText>
          </w:r>
        </w:del>
      </w:ins>
      <w:ins w:id="2227" w:author="vivo" w:date="2021-10-18T16:14:00Z">
        <w:del w:id="2228" w:author="r01" w:date="2021-10-20T00:13:00Z">
          <w:r w:rsidDel="00E26BE5">
            <w:delText>T</w:delText>
          </w:r>
        </w:del>
      </w:ins>
      <w:ins w:id="2229" w:author="作者">
        <w:del w:id="2230" w:author="r01" w:date="2021-10-20T00:13:00Z">
          <w:r w:rsidRPr="003F6277" w:rsidDel="00E26BE5">
            <w:delText>arget NG-RAN node does not support MBS,</w:delText>
          </w:r>
        </w:del>
        <w:r w:rsidRPr="003F6277">
          <w:t xml:space="preserve"> the SMF </w:t>
        </w:r>
        <w:del w:id="2231" w:author="r01" w:date="2021-10-20T00:13:00Z">
          <w:r w:rsidRPr="003F6277" w:rsidDel="00E26BE5">
            <w:delText>delete the</w:delText>
          </w:r>
        </w:del>
      </w:ins>
      <w:ins w:id="2232" w:author="r01" w:date="2021-10-20T00:13:00Z">
        <w:r w:rsidR="00E26BE5">
          <w:t>doe</w:t>
        </w:r>
      </w:ins>
      <w:ins w:id="2233" w:author="r01" w:date="2021-10-20T00:14:00Z">
        <w:r w:rsidR="00E26BE5">
          <w:t>s</w:t>
        </w:r>
      </w:ins>
      <w:ins w:id="2234" w:author="r01" w:date="2021-10-20T00:13:00Z">
        <w:r w:rsidR="00E26BE5">
          <w:t xml:space="preserve"> not provide</w:t>
        </w:r>
      </w:ins>
      <w:ins w:id="2235" w:author="作者">
        <w:r w:rsidRPr="003F6277">
          <w:t xml:space="preserve"> associated QoS flow</w:t>
        </w:r>
      </w:ins>
      <w:ins w:id="2236" w:author="r01" w:date="2021-10-20T00:14:00Z">
        <w:r w:rsidR="00E26BE5">
          <w:t>s</w:t>
        </w:r>
      </w:ins>
      <w:ins w:id="2237" w:author="作者">
        <w:del w:id="2238" w:author="r01" w:date="2021-10-20T00:13:00Z">
          <w:r w:rsidRPr="003F6277" w:rsidDel="00E26BE5">
            <w:delText xml:space="preserve"> from </w:delText>
          </w:r>
        </w:del>
      </w:ins>
      <w:ins w:id="2239" w:author="vivo" w:date="2021-10-18T16:14:00Z">
        <w:del w:id="2240" w:author="r01" w:date="2021-10-20T00:13:00Z">
          <w:r w:rsidDel="00E26BE5">
            <w:delText xml:space="preserve">the Target </w:delText>
          </w:r>
        </w:del>
      </w:ins>
      <w:ins w:id="2241" w:author="作者">
        <w:del w:id="2242" w:author="r01" w:date="2021-10-20T00:13:00Z">
          <w:r w:rsidRPr="003F6277" w:rsidDel="00E26BE5">
            <w:delText xml:space="preserve">NG-RAN </w:delText>
          </w:r>
        </w:del>
      </w:ins>
      <w:ins w:id="2243" w:author="vivo" w:date="2021-10-18T16:14:00Z">
        <w:del w:id="2244" w:author="r01" w:date="2021-10-20T00:13:00Z">
          <w:r w:rsidDel="00E26BE5">
            <w:delText xml:space="preserve">node </w:delText>
          </w:r>
        </w:del>
      </w:ins>
      <w:ins w:id="2245" w:author="作者">
        <w:del w:id="2246" w:author="r01" w:date="2021-10-20T00:13:00Z">
          <w:r w:rsidRPr="003F6277" w:rsidDel="00E26BE5">
            <w:delText xml:space="preserve">and </w:delText>
          </w:r>
        </w:del>
      </w:ins>
      <w:ins w:id="2247" w:author="vivo" w:date="2021-10-18T16:14:00Z">
        <w:del w:id="2248" w:author="r01" w:date="2021-10-20T00:13:00Z">
          <w:r w:rsidDel="00E26BE5">
            <w:delText xml:space="preserve">the </w:delText>
          </w:r>
        </w:del>
      </w:ins>
      <w:ins w:id="2249" w:author="作者">
        <w:del w:id="2250" w:author="r01" w:date="2021-10-20T00:13:00Z">
          <w:r w:rsidRPr="003F6277" w:rsidDel="00E26BE5">
            <w:delText>UPF</w:delText>
          </w:r>
        </w:del>
        <w:r w:rsidRPr="003F6277">
          <w:t>.</w:t>
        </w:r>
      </w:ins>
    </w:p>
    <w:p w14:paraId="3026F0DE" w14:textId="12BE4AD7" w:rsidR="00971B63" w:rsidRPr="003F6277" w:rsidDel="00E26BE5" w:rsidRDefault="00971B63" w:rsidP="00971B63">
      <w:pPr>
        <w:pStyle w:val="B2"/>
        <w:numPr>
          <w:ilvl w:val="0"/>
          <w:numId w:val="9"/>
        </w:numPr>
        <w:ind w:left="882" w:hanging="252"/>
        <w:rPr>
          <w:ins w:id="2251" w:author="作者"/>
          <w:del w:id="2252" w:author="r01" w:date="2021-10-20T00:12:00Z"/>
        </w:rPr>
      </w:pPr>
      <w:ins w:id="2253" w:author="作者">
        <w:del w:id="2254" w:author="r01" w:date="2021-10-20T00:12:00Z">
          <w:r w:rsidRPr="003F6277" w:rsidDel="00E26BE5">
            <w:delText>Per operator’s policy</w:delText>
          </w:r>
        </w:del>
      </w:ins>
      <w:ins w:id="2255" w:author="vivo" w:date="2021-10-18T16:14:00Z">
        <w:del w:id="2256" w:author="r01" w:date="2021-10-20T00:12:00Z">
          <w:r w:rsidDel="00E26BE5">
            <w:delText xml:space="preserve"> </w:delText>
          </w:r>
        </w:del>
      </w:ins>
      <w:ins w:id="2257" w:author="Huawei-zfq2" w:date="2021-10-18T11:43:00Z">
        <w:del w:id="2258" w:author="r01" w:date="2021-10-20T00:12:00Z">
          <w:r w:rsidDel="00E26BE5">
            <w:delText xml:space="preserve">(e.g. </w:delText>
          </w:r>
        </w:del>
      </w:ins>
      <w:ins w:id="2259" w:author="LaeYoung r02 (LG Electronics)" w:date="2021-10-18T14:59:00Z">
        <w:del w:id="2260" w:author="r01" w:date="2021-10-20T00:12:00Z">
          <w:r w:rsidR="00C13686" w:rsidRPr="004A5928" w:rsidDel="00E26BE5">
            <w:rPr>
              <w:highlight w:val="cyan"/>
            </w:rPr>
            <w:delText>when</w:delText>
          </w:r>
          <w:r w:rsidR="00C13686" w:rsidDel="00E26BE5">
            <w:delText xml:space="preserve"> </w:delText>
          </w:r>
        </w:del>
      </w:ins>
      <w:ins w:id="2261" w:author="Huawei-zfq2" w:date="2021-10-18T11:43:00Z">
        <w:del w:id="2262" w:author="r01" w:date="2021-10-20T00:12:00Z">
          <w:r w:rsidDel="00E26BE5">
            <w:delText>a local configured timer</w:delText>
          </w:r>
        </w:del>
      </w:ins>
      <w:ins w:id="2263" w:author="LaeYoung r02 (LG Electronics)" w:date="2021-10-18T14:59:00Z">
        <w:del w:id="2264"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2265" w:author="LaeYoung r02 (LG Electronics)" w:date="2021-10-18T15:15:00Z">
        <w:del w:id="2266" w:author="r01" w:date="2021-10-20T00:12:00Z">
          <w:r w:rsidR="00C13686" w:rsidRPr="004A5928" w:rsidDel="00E26BE5">
            <w:rPr>
              <w:highlight w:val="cyan"/>
            </w:rPr>
            <w:delText xml:space="preserve">whole </w:delText>
          </w:r>
        </w:del>
      </w:ins>
      <w:ins w:id="2267" w:author="vivo" w:date="2021-10-18T16:53:00Z">
        <w:del w:id="2268" w:author="r01" w:date="2021-10-20T00:12:00Z">
          <w:r w:rsidR="00C13686" w:rsidDel="00E26BE5">
            <w:rPr>
              <w:highlight w:val="cyan"/>
            </w:rPr>
            <w:delText xml:space="preserve">MBS </w:delText>
          </w:r>
        </w:del>
      </w:ins>
      <w:ins w:id="2269" w:author="LaeYoung r02 (LG Electronics)" w:date="2021-10-18T15:21:00Z">
        <w:del w:id="2270" w:author="r01" w:date="2021-10-20T00:12:00Z">
          <w:r w:rsidR="00C13686" w:rsidDel="00E26BE5">
            <w:rPr>
              <w:highlight w:val="cyan"/>
            </w:rPr>
            <w:delText xml:space="preserve">service area of the </w:delText>
          </w:r>
        </w:del>
      </w:ins>
      <w:ins w:id="2271" w:author="LaeYoung r02 (LG Electronics)" w:date="2021-10-18T14:59:00Z">
        <w:del w:id="2272" w:author="r01" w:date="2021-10-20T00:12:00Z">
          <w:r w:rsidR="00C13686" w:rsidRPr="004A5928" w:rsidDel="00E26BE5">
            <w:rPr>
              <w:highlight w:val="cyan"/>
            </w:rPr>
            <w:delText xml:space="preserve">MBS </w:delText>
          </w:r>
        </w:del>
      </w:ins>
      <w:ins w:id="2273" w:author="LaeYoung r02 (LG Electronics)" w:date="2021-10-18T15:21:00Z">
        <w:del w:id="2274" w:author="r01" w:date="2021-10-20T00:12:00Z">
          <w:r w:rsidR="00C13686" w:rsidDel="00E26BE5">
            <w:rPr>
              <w:highlight w:val="cyan"/>
            </w:rPr>
            <w:delText>session</w:delText>
          </w:r>
        </w:del>
      </w:ins>
      <w:ins w:id="2275" w:author="Huawei-zfq2" w:date="2021-10-18T11:43:00Z">
        <w:del w:id="2276" w:author="r01" w:date="2021-10-20T00:12:00Z">
          <w:r w:rsidDel="00E26BE5">
            <w:delText>)</w:delText>
          </w:r>
        </w:del>
      </w:ins>
      <w:ins w:id="2277" w:author="作者">
        <w:del w:id="2278"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2279" w:author="vivo" w:date="2021-10-18T16:15:00Z">
        <w:del w:id="2280" w:author="r01" w:date="2021-10-20T00:12:00Z">
          <w:r w:rsidDel="00E26BE5">
            <w:delText xml:space="preserve">multicast </w:delText>
          </w:r>
        </w:del>
      </w:ins>
      <w:ins w:id="2281" w:author="作者">
        <w:del w:id="2282" w:author="r01" w:date="2021-10-20T00:12:00Z">
          <w:r w:rsidRPr="003F6277" w:rsidDel="00E26BE5">
            <w:delText>MBS session</w:delText>
          </w:r>
        </w:del>
      </w:ins>
      <w:ins w:id="2283" w:author="LaeYoung r02 (LG Electronics)" w:date="2021-10-18T15:34:00Z">
        <w:del w:id="2284"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2285" w:author="vivo" w:date="2021-10-18T16:19:00Z">
        <w:del w:id="2286"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2287" w:author="Huawei-zfq2" w:date="2021-10-18T11:45:00Z"/>
          <w:del w:id="2288" w:author="r01" w:date="2021-10-20T00:12:00Z"/>
        </w:rPr>
      </w:pPr>
      <w:ins w:id="2289" w:author="Huawei-zfq2" w:date="2021-10-18T12:35:00Z">
        <w:del w:id="2290" w:author="r01" w:date="2021-10-20T00:12:00Z">
          <w:r w:rsidDel="00E26BE5">
            <w:delText xml:space="preserve">For </w:delText>
          </w:r>
        </w:del>
      </w:ins>
      <w:ins w:id="2291" w:author="Huawei-zfq2" w:date="2021-10-18T11:44:00Z">
        <w:del w:id="2292" w:author="r01" w:date="2021-10-20T00:12:00Z">
          <w:r w:rsidDel="00E26BE5">
            <w:delText xml:space="preserve">the </w:delText>
          </w:r>
        </w:del>
      </w:ins>
      <w:ins w:id="2293" w:author="Huawei-zfq2" w:date="2021-10-18T12:35:00Z">
        <w:del w:id="2294" w:author="r01" w:date="2021-10-20T00:12:00Z">
          <w:r w:rsidDel="00E26BE5">
            <w:delText xml:space="preserve">case </w:delText>
          </w:r>
        </w:del>
      </w:ins>
      <w:ins w:id="2295" w:author="Huawei-zfq2" w:date="2021-10-18T11:44:00Z">
        <w:del w:id="2296" w:author="r01" w:date="2021-10-20T00:12:00Z">
          <w:r w:rsidDel="00E26BE5">
            <w:delText>UE come</w:delText>
          </w:r>
        </w:del>
      </w:ins>
      <w:ins w:id="2297" w:author="vivo" w:date="2021-10-18T16:16:00Z">
        <w:del w:id="2298" w:author="r01" w:date="2021-10-20T00:12:00Z">
          <w:r w:rsidDel="00E26BE5">
            <w:delText>s</w:delText>
          </w:r>
        </w:del>
      </w:ins>
      <w:ins w:id="2299" w:author="Huawei-zfq2" w:date="2021-10-18T11:44:00Z">
        <w:del w:id="2300" w:author="r01" w:date="2021-10-20T00:12:00Z">
          <w:r w:rsidDel="00E26BE5">
            <w:delText xml:space="preserve"> back to the </w:delText>
          </w:r>
        </w:del>
      </w:ins>
      <w:ins w:id="2301" w:author="vivo" w:date="2021-10-18T16:16:00Z">
        <w:del w:id="2302" w:author="r01" w:date="2021-10-20T00:12:00Z">
          <w:r w:rsidDel="00E26BE5">
            <w:delText xml:space="preserve">MBS </w:delText>
          </w:r>
        </w:del>
      </w:ins>
      <w:ins w:id="2303" w:author="Huawei-zfq2" w:date="2021-10-18T11:44:00Z">
        <w:del w:id="2304" w:author="r01" w:date="2021-10-20T00:12:00Z">
          <w:r w:rsidDel="00E26BE5">
            <w:delText xml:space="preserve">service area of the </w:delText>
          </w:r>
        </w:del>
      </w:ins>
      <w:ins w:id="2305" w:author="vivo" w:date="2021-10-18T16:16:00Z">
        <w:del w:id="2306" w:author="r01" w:date="2021-10-20T00:12:00Z">
          <w:r w:rsidDel="00E26BE5">
            <w:delText xml:space="preserve">multicast </w:delText>
          </w:r>
        </w:del>
      </w:ins>
      <w:ins w:id="2307" w:author="Huawei-zfq2" w:date="2021-10-18T11:44:00Z">
        <w:del w:id="2308" w:author="r01" w:date="2021-10-20T00:12:00Z">
          <w:r w:rsidDel="00E26BE5">
            <w:delText xml:space="preserve">MBS session </w:delText>
          </w:r>
        </w:del>
      </w:ins>
      <w:ins w:id="2309" w:author="Huawei-zfq2" w:date="2021-10-18T11:45:00Z">
        <w:del w:id="2310" w:author="r01" w:date="2021-10-20T00:12:00Z">
          <w:r w:rsidDel="00E26BE5">
            <w:delText xml:space="preserve">after </w:delText>
          </w:r>
        </w:del>
      </w:ins>
      <w:ins w:id="2311" w:author="LaeYoung r02 (LG Electronics)" w:date="2021-10-18T15:28:00Z">
        <w:del w:id="2312" w:author="r01" w:date="2021-10-20T00:12:00Z">
          <w:r w:rsidR="000B439C" w:rsidRPr="007C3FCB" w:rsidDel="00E26BE5">
            <w:rPr>
              <w:highlight w:val="cyan"/>
            </w:rPr>
            <w:delText>moving</w:delText>
          </w:r>
          <w:r w:rsidR="000B439C" w:rsidDel="00E26BE5">
            <w:delText xml:space="preserve"> </w:delText>
          </w:r>
        </w:del>
      </w:ins>
      <w:ins w:id="2313" w:author="Huawei-zfq2" w:date="2021-10-18T11:45:00Z">
        <w:del w:id="2314" w:author="r01" w:date="2021-10-20T00:12:00Z">
          <w:r w:rsidDel="00E26BE5">
            <w:delText xml:space="preserve">out of the </w:delText>
          </w:r>
        </w:del>
      </w:ins>
      <w:ins w:id="2315" w:author="vivo" w:date="2021-10-18T16:16:00Z">
        <w:del w:id="2316" w:author="r01" w:date="2021-10-20T00:12:00Z">
          <w:r w:rsidDel="00E26BE5">
            <w:delText xml:space="preserve">MBS </w:delText>
          </w:r>
        </w:del>
      </w:ins>
      <w:ins w:id="2317" w:author="Huawei-zfq2" w:date="2021-10-18T11:45:00Z">
        <w:del w:id="2318" w:author="r01" w:date="2021-10-20T00:12:00Z">
          <w:r w:rsidDel="00E26BE5">
            <w:delText xml:space="preserve">service area of the </w:delText>
          </w:r>
        </w:del>
      </w:ins>
      <w:ins w:id="2319" w:author="vivo" w:date="2021-10-18T16:16:00Z">
        <w:del w:id="2320" w:author="r01" w:date="2021-10-20T00:12:00Z">
          <w:r w:rsidDel="00E26BE5">
            <w:delText xml:space="preserve">multicast </w:delText>
          </w:r>
        </w:del>
      </w:ins>
      <w:ins w:id="2321" w:author="Huawei-zfq2" w:date="2021-10-18T11:45:00Z">
        <w:del w:id="2322"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2323" w:author="Huawei-zfq2" w:date="2021-10-18T11:44:00Z"/>
          <w:del w:id="2324" w:author="r01" w:date="2021-10-20T00:12:00Z"/>
        </w:rPr>
      </w:pPr>
      <w:ins w:id="2325" w:author="Huawei-zfq2" w:date="2021-10-18T11:45:00Z">
        <w:del w:id="2326" w:author="r01" w:date="2021-10-20T00:12:00Z">
          <w:r w:rsidDel="00E26BE5">
            <w:delText>If the</w:delText>
          </w:r>
        </w:del>
      </w:ins>
      <w:ins w:id="2327" w:author="Huawei-zfq2" w:date="2021-10-18T11:48:00Z">
        <w:del w:id="2328" w:author="r01" w:date="2021-10-20T00:12:00Z">
          <w:r w:rsidDel="00E26BE5">
            <w:delText xml:space="preserve"> UE is still in the </w:delText>
          </w:r>
        </w:del>
      </w:ins>
      <w:ins w:id="2329" w:author="vivo" w:date="2021-10-18T16:16:00Z">
        <w:del w:id="2330" w:author="r01" w:date="2021-10-20T00:12:00Z">
          <w:r w:rsidDel="00E26BE5">
            <w:delText xml:space="preserve">multicast </w:delText>
          </w:r>
        </w:del>
      </w:ins>
      <w:ins w:id="2331" w:author="Huawei-zfq2" w:date="2021-10-18T11:48:00Z">
        <w:del w:id="2332" w:author="r01" w:date="2021-10-20T00:12:00Z">
          <w:r w:rsidDel="00E26BE5">
            <w:delText xml:space="preserve">MBS session and </w:delText>
          </w:r>
        </w:del>
      </w:ins>
      <w:ins w:id="2333" w:author="Huawei-zfq2" w:date="2021-10-18T11:49:00Z">
        <w:del w:id="2334" w:author="r01" w:date="2021-10-20T00:12:00Z">
          <w:r w:rsidDel="00E26BE5">
            <w:delText>the</w:delText>
          </w:r>
        </w:del>
      </w:ins>
      <w:ins w:id="2335" w:author="Huawei-zfq2" w:date="2021-10-18T11:45:00Z">
        <w:del w:id="2336" w:author="r01" w:date="2021-10-20T00:12:00Z">
          <w:r w:rsidDel="00E26BE5">
            <w:delText xml:space="preserve"> </w:delText>
          </w:r>
        </w:del>
      </w:ins>
      <w:ins w:id="2337" w:author="vivo" w:date="2021-10-18T16:17:00Z">
        <w:del w:id="2338" w:author="r01" w:date="2021-10-20T00:12:00Z">
          <w:r w:rsidDel="00E26BE5">
            <w:delText xml:space="preserve">multicast </w:delText>
          </w:r>
        </w:del>
      </w:ins>
      <w:ins w:id="2339" w:author="Huawei-zfq2" w:date="2021-10-18T11:45:00Z">
        <w:del w:id="2340" w:author="r01" w:date="2021-10-20T00:12:00Z">
          <w:r w:rsidDel="00E26BE5">
            <w:delText xml:space="preserve">MBS </w:delText>
          </w:r>
        </w:del>
      </w:ins>
      <w:ins w:id="2341" w:author="Huawei-zfq2" w:date="2021-10-18T11:46:00Z">
        <w:del w:id="2342" w:author="r01" w:date="2021-10-20T00:12:00Z">
          <w:r w:rsidDel="00E26BE5">
            <w:delText xml:space="preserve">session is in the </w:delText>
          </w:r>
        </w:del>
      </w:ins>
      <w:ins w:id="2343" w:author="Huawei-zfq2" w:date="2021-10-18T11:47:00Z">
        <w:del w:id="2344" w:author="r01" w:date="2021-10-20T00:12:00Z">
          <w:r w:rsidRPr="00C47417" w:rsidDel="00E26BE5">
            <w:delText>"Active" state</w:delText>
          </w:r>
          <w:r w:rsidDel="00E26BE5">
            <w:delText xml:space="preserve">, </w:delText>
          </w:r>
          <w:r w:rsidRPr="00C47417" w:rsidDel="00E26BE5">
            <w:delText xml:space="preserve">the SMF </w:delText>
          </w:r>
        </w:del>
      </w:ins>
      <w:ins w:id="2345" w:author="LaeYoung r02 (LG Electronics)" w:date="2021-10-18T15:28:00Z">
        <w:del w:id="2346" w:author="r01" w:date="2021-10-20T00:12:00Z">
          <w:r w:rsidR="000B439C" w:rsidRPr="007C3FCB" w:rsidDel="00E26BE5">
            <w:rPr>
              <w:highlight w:val="cyan"/>
            </w:rPr>
            <w:delText>tries</w:delText>
          </w:r>
        </w:del>
      </w:ins>
      <w:ins w:id="2347" w:author="Huawei-zfq2" w:date="2021-10-18T11:48:00Z">
        <w:del w:id="2348"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2349" w:author="Huawei-zfq2" w:date="2021-10-18T11:47:00Z">
        <w:del w:id="2350" w:author="r01" w:date="2021-10-20T00:12:00Z">
          <w:r w:rsidRPr="00C47417" w:rsidDel="00E26BE5">
            <w:delText xml:space="preserve">the </w:delText>
          </w:r>
        </w:del>
      </w:ins>
      <w:ins w:id="2351" w:author="vivo" w:date="2021-10-18T16:22:00Z">
        <w:del w:id="2352" w:author="r01" w:date="2021-10-20T00:12:00Z">
          <w:r w:rsidDel="00E26BE5">
            <w:delText xml:space="preserve">multicast </w:delText>
          </w:r>
        </w:del>
      </w:ins>
      <w:ins w:id="2353" w:author="Huawei-zfq2" w:date="2021-10-18T11:47:00Z">
        <w:del w:id="2354" w:author="r01" w:date="2021-10-20T00:12:00Z">
          <w:r w:rsidRPr="00C47417" w:rsidDel="00E26BE5">
            <w:delText>MBS session</w:delText>
          </w:r>
        </w:del>
      </w:ins>
      <w:ins w:id="2355" w:author="vivo" w:date="2021-10-18T16:26:00Z">
        <w:del w:id="2356" w:author="r01" w:date="2021-10-20T00:12:00Z">
          <w:r w:rsidDel="00E26BE5">
            <w:delText xml:space="preserve"> towards the UE</w:delText>
          </w:r>
        </w:del>
      </w:ins>
      <w:ins w:id="2357" w:author="Huawei-zfq2" w:date="2021-10-18T11:49:00Z">
        <w:del w:id="2358" w:author="r01" w:date="2021-10-20T00:12:00Z">
          <w:r w:rsidDel="00E26BE5">
            <w:delText xml:space="preserve">.  </w:delText>
          </w:r>
        </w:del>
      </w:ins>
      <w:ins w:id="2359" w:author="Huawei-zfq2" w:date="2021-10-18T11:44:00Z">
        <w:del w:id="2360"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2361" w:author="作者"/>
          <w:del w:id="2362" w:author="LaeYoung r02 (LG Electronics)" w:date="2021-10-18T15:44:00Z"/>
        </w:rPr>
        <w:pPrChange w:id="2363" w:author="LaeYoung r02 (LG Electronics)" w:date="2021-10-18T15:44:00Z">
          <w:pPr>
            <w:pStyle w:val="B1"/>
            <w:numPr>
              <w:numId w:val="9"/>
            </w:numPr>
            <w:ind w:left="704" w:hanging="420"/>
          </w:pPr>
        </w:pPrChange>
      </w:pPr>
      <w:ins w:id="2364" w:author="作者">
        <w:del w:id="2365"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2366" w:author="作者"/>
          <w:del w:id="2367" w:author="LaeYoung r02 (LG Electronics)" w:date="2021-10-18T15:44:00Z"/>
        </w:rPr>
        <w:pPrChange w:id="2368" w:author="LaeYoung r02 (LG Electronics)" w:date="2021-10-18T15:44:00Z">
          <w:pPr>
            <w:pStyle w:val="B2"/>
            <w:numPr>
              <w:numId w:val="9"/>
            </w:numPr>
            <w:ind w:left="896" w:hanging="238"/>
          </w:pPr>
        </w:pPrChange>
      </w:pPr>
      <w:ins w:id="2369" w:author="作者">
        <w:del w:id="2370" w:author="LaeYoung r02 (LG Electronics)" w:date="2021-10-18T15:44:00Z">
          <w:r w:rsidDel="00DB57CF">
            <w:delText xml:space="preserve">The SMF removes the UE from MBS session </w:delText>
          </w:r>
          <w:commentRangeStart w:id="2371"/>
          <w:r w:rsidDel="00DB57CF">
            <w:delText>as defined in clause 7.2.2.3</w:delText>
          </w:r>
        </w:del>
      </w:ins>
      <w:commentRangeEnd w:id="2371"/>
      <w:del w:id="2372" w:author="LaeYoung r02 (LG Electronics)" w:date="2021-10-18T15:44:00Z">
        <w:r w:rsidDel="00DB57CF">
          <w:rPr>
            <w:rStyle w:val="CommentReference"/>
          </w:rPr>
          <w:commentReference w:id="2371"/>
        </w:r>
      </w:del>
      <w:ins w:id="2373" w:author="作者">
        <w:del w:id="2374"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2375" w:author="作者"/>
          <w:del w:id="2376" w:author="r01" w:date="2021-10-20T00:13:00Z"/>
        </w:rPr>
        <w:pPrChange w:id="2377" w:author="LaeYoung r02 (LG Electronics)" w:date="2021-10-18T15:44:00Z">
          <w:pPr>
            <w:pStyle w:val="B2"/>
            <w:numPr>
              <w:numId w:val="9"/>
            </w:numPr>
            <w:ind w:left="896" w:hanging="238"/>
          </w:pPr>
        </w:pPrChange>
      </w:pPr>
      <w:commentRangeStart w:id="2378"/>
      <w:ins w:id="2379" w:author="作者">
        <w:del w:id="2380"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2378"/>
      <w:del w:id="2381" w:author="r01" w:date="2021-10-20T00:13:00Z">
        <w:r w:rsidDel="00E26BE5">
          <w:rPr>
            <w:rStyle w:val="CommentReference"/>
          </w:rPr>
          <w:commentReference w:id="2378"/>
        </w:r>
      </w:del>
    </w:p>
    <w:p w14:paraId="3A2D60D4" w14:textId="41EC89A5" w:rsidR="00A06E8F" w:rsidRPr="00034670" w:rsidRDefault="00A06E8F" w:rsidP="00A06E8F">
      <w:pPr>
        <w:keepNext/>
        <w:keepLines/>
        <w:spacing w:before="120"/>
        <w:ind w:left="1701" w:hanging="1701"/>
        <w:outlineLvl w:val="4"/>
        <w:rPr>
          <w:ins w:id="2382" w:author="作者"/>
          <w:rFonts w:ascii="Arial" w:hAnsi="Arial"/>
          <w:sz w:val="22"/>
        </w:rPr>
      </w:pPr>
      <w:ins w:id="2383"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2384" w:author="作者"/>
        </w:rPr>
      </w:pPr>
      <w:ins w:id="2385" w:author="作者">
        <w:r>
          <w:rPr>
            <w:rFonts w:hint="eastAsia"/>
          </w:rPr>
          <w:t xml:space="preserve">For the </w:t>
        </w:r>
        <w:r w:rsidRPr="00A06E8F">
          <w:t>limited area</w:t>
        </w:r>
        <w:r>
          <w:rPr>
            <w:rFonts w:hint="eastAsia"/>
          </w:rPr>
          <w:t xml:space="preserve"> MBS session activation, </w:t>
        </w:r>
        <w:r>
          <w:t>the difference</w:t>
        </w:r>
      </w:ins>
      <w:ins w:id="2386" w:author="r01" w:date="2021-10-20T00:43:00Z">
        <w:r w:rsidR="003B74D5">
          <w:t>s</w:t>
        </w:r>
      </w:ins>
      <w:ins w:id="2387" w:author="作者">
        <w:r>
          <w:t xml:space="preserve"> comparing to the procedure defined in clause 7.2.5.2</w:t>
        </w:r>
      </w:ins>
      <w:ins w:id="2388" w:author="r01" w:date="2021-10-20T00:43:00Z">
        <w:r w:rsidR="003B74D5">
          <w:t xml:space="preserve"> are as below</w:t>
        </w:r>
      </w:ins>
      <w:ins w:id="2389" w:author="作者">
        <w:r>
          <w:t>.</w:t>
        </w:r>
      </w:ins>
    </w:p>
    <w:p w14:paraId="0DCFF996" w14:textId="1E7609F5" w:rsidR="00C456AE" w:rsidRPr="001817D0" w:rsidRDefault="00294DEF" w:rsidP="00FB0BCD">
      <w:pPr>
        <w:pStyle w:val="B1"/>
        <w:numPr>
          <w:ilvl w:val="0"/>
          <w:numId w:val="16"/>
        </w:numPr>
        <w:rPr>
          <w:ins w:id="2390" w:author="作者"/>
        </w:rPr>
      </w:pPr>
      <w:ins w:id="2391"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2392" w:author="作者"/>
        </w:rPr>
      </w:pPr>
      <w:ins w:id="2393" w:author="作者">
        <w:r w:rsidRPr="001817D0">
          <w:t>For the UE in CM-IDLE state,</w:t>
        </w:r>
      </w:ins>
      <w:r w:rsidR="00431A1B" w:rsidRPr="001817D0">
        <w:t xml:space="preserve"> </w:t>
      </w:r>
      <w:ins w:id="2394" w:author="作者">
        <w:r w:rsidR="00294DEF" w:rsidRPr="001817D0">
          <w:t>when the AMF trigger</w:t>
        </w:r>
      </w:ins>
      <w:ins w:id="2395" w:author="r01" w:date="2021-10-20T00:43:00Z">
        <w:r w:rsidR="003B74D5">
          <w:t>s</w:t>
        </w:r>
      </w:ins>
      <w:ins w:id="2396"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2397" w:author="Huawei-zfq2" w:date="2021-10-18T12:41:00Z"/>
        </w:rPr>
      </w:pPr>
      <w:ins w:id="2398"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2399" w:author="Huawei-zfq2" w:date="2021-10-18T12:41:00Z">
        <w:r w:rsidR="0009495C">
          <w:t>.</w:t>
        </w:r>
      </w:ins>
    </w:p>
    <w:p w14:paraId="7F7C9F0D" w14:textId="7F3D2EED" w:rsidR="0009495C" w:rsidRPr="001817D0" w:rsidRDefault="0009495C" w:rsidP="0009495C">
      <w:pPr>
        <w:pStyle w:val="B1"/>
        <w:numPr>
          <w:ilvl w:val="0"/>
          <w:numId w:val="16"/>
        </w:numPr>
        <w:rPr>
          <w:ins w:id="2400" w:author="作者"/>
        </w:rPr>
      </w:pPr>
      <w:ins w:id="2401"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7A10CC5C" w:rsidR="00636669" w:rsidRPr="001817D0" w:rsidRDefault="00636669" w:rsidP="00636669">
      <w:pPr>
        <w:keepNext/>
        <w:keepLines/>
        <w:spacing w:before="120"/>
        <w:ind w:left="1701" w:hanging="1701"/>
        <w:outlineLvl w:val="4"/>
        <w:rPr>
          <w:ins w:id="2402" w:author="作者"/>
          <w:rFonts w:ascii="Arial" w:hAnsi="Arial"/>
          <w:sz w:val="22"/>
        </w:rPr>
      </w:pPr>
      <w:ins w:id="2403" w:author="作者">
        <w:r w:rsidRPr="001817D0">
          <w:rPr>
            <w:rFonts w:ascii="Arial" w:eastAsia="DengXian" w:hAnsi="Arial"/>
            <w:sz w:val="22"/>
          </w:rPr>
          <w:t>7.2.4.3.</w:t>
        </w:r>
        <w:r w:rsidR="00A06E8F" w:rsidRPr="001817D0">
          <w:rPr>
            <w:rFonts w:ascii="Arial" w:eastAsia="DengXian" w:hAnsi="Arial"/>
            <w:sz w:val="22"/>
          </w:rPr>
          <w:t>5</w:t>
        </w:r>
        <w:r w:rsidRPr="001817D0">
          <w:rPr>
            <w:rFonts w:ascii="Arial" w:eastAsia="DengXian" w:hAnsi="Arial"/>
            <w:sz w:val="22"/>
          </w:rPr>
          <w:tab/>
        </w:r>
      </w:ins>
      <w:ins w:id="2404" w:author="r11" w:date="2021-10-20T13:30:00Z">
        <w:r w:rsidR="00A45479" w:rsidRPr="00A45479">
          <w:rPr>
            <w:rFonts w:ascii="Arial" w:hAnsi="Arial"/>
            <w:sz w:val="22"/>
            <w:highlight w:val="cyan"/>
            <w:rPrChange w:id="2405" w:author="r11" w:date="2021-10-20T13:30:00Z">
              <w:rPr>
                <w:rFonts w:eastAsia="DengXian"/>
                <w:highlight w:val="green"/>
              </w:rPr>
            </w:rPrChange>
          </w:rPr>
          <w:t xml:space="preserve">UE mobility within the same NG-RAN </w:t>
        </w:r>
        <w:r w:rsidR="00A45479" w:rsidRPr="00A45479">
          <w:rPr>
            <w:rFonts w:ascii="Arial" w:hAnsi="Arial"/>
            <w:sz w:val="22"/>
            <w:highlight w:val="cyan"/>
            <w:rPrChange w:id="2406" w:author="r11" w:date="2021-10-20T13:30:00Z">
              <w:rPr/>
            </w:rPrChange>
          </w:rPr>
          <w:t xml:space="preserve">in or out of service areas during </w:t>
        </w:r>
        <w:r w:rsidR="00A45479" w:rsidRPr="00A45479">
          <w:rPr>
            <w:rFonts w:ascii="Arial" w:hAnsi="Arial"/>
            <w:sz w:val="22"/>
            <w:highlight w:val="cyan"/>
            <w:rPrChange w:id="2407" w:author="r11" w:date="2021-10-20T13:30:00Z">
              <w:rPr/>
            </w:rPrChange>
          </w:rPr>
          <w:t>shared</w:t>
        </w:r>
        <w:r w:rsidR="00A45479" w:rsidRPr="00A45479">
          <w:rPr>
            <w:rFonts w:ascii="Arial" w:hAnsi="Arial"/>
            <w:sz w:val="22"/>
            <w:highlight w:val="cyan"/>
            <w:rPrChange w:id="2408" w:author="r11" w:date="2021-10-20T13:30:00Z">
              <w:rPr/>
            </w:rPrChange>
          </w:rPr>
          <w:t xml:space="preserve"> delivery</w:t>
        </w:r>
        <w:r w:rsidR="00A45479" w:rsidDel="00A45479">
          <w:rPr>
            <w:rFonts w:ascii="Arial" w:eastAsia="DengXian" w:hAnsi="Arial"/>
            <w:sz w:val="22"/>
          </w:rPr>
          <w:t xml:space="preserve"> </w:t>
        </w:r>
      </w:ins>
      <w:ins w:id="2409" w:author="Huawei01" w:date="2021-10-20T10:27:00Z">
        <w:del w:id="2410" w:author="r11" w:date="2021-10-20T13:22:00Z">
          <w:r w:rsidR="00326677" w:rsidDel="00A45479">
            <w:rPr>
              <w:rFonts w:ascii="Arial" w:eastAsia="DengXian" w:hAnsi="Arial"/>
              <w:sz w:val="22"/>
            </w:rPr>
            <w:delText>UE location change handling</w:delText>
          </w:r>
        </w:del>
      </w:ins>
    </w:p>
    <w:p w14:paraId="5D35D762" w14:textId="3A94131E" w:rsidR="00770A58" w:rsidRPr="00CC0653" w:rsidRDefault="00770A58" w:rsidP="00E12EB2">
      <w:pPr>
        <w:rPr>
          <w:ins w:id="2411" w:author="r11" w:date="2021-10-20T13:40:00Z"/>
          <w:highlight w:val="cyan"/>
          <w:rPrChange w:id="2412" w:author="r11" w:date="2021-10-20T13:44:00Z">
            <w:rPr>
              <w:ins w:id="2413" w:author="r11" w:date="2021-10-20T13:40:00Z"/>
            </w:rPr>
          </w:rPrChange>
        </w:rPr>
      </w:pPr>
      <w:ins w:id="2414" w:author="r11" w:date="2021-10-20T13:37:00Z">
        <w:r w:rsidRPr="00CC0653">
          <w:rPr>
            <w:highlight w:val="cyan"/>
            <w:rPrChange w:id="2415" w:author="r11" w:date="2021-10-20T13:44:00Z">
              <w:rPr/>
            </w:rPrChange>
          </w:rPr>
          <w:t xml:space="preserve">The RAN node </w:t>
        </w:r>
      </w:ins>
      <w:ins w:id="2416" w:author="r11" w:date="2021-10-20T13:38:00Z">
        <w:r w:rsidRPr="00CC0653">
          <w:rPr>
            <w:highlight w:val="cyan"/>
            <w:rPrChange w:id="2417" w:author="r11" w:date="2021-10-20T13:44:00Z">
              <w:rPr/>
            </w:rPrChange>
          </w:rPr>
          <w:t xml:space="preserve">transmits multicast data </w:t>
        </w:r>
      </w:ins>
      <w:ins w:id="2418" w:author="r11" w:date="2021-10-20T13:39:00Z">
        <w:r w:rsidRPr="00CC0653">
          <w:rPr>
            <w:highlight w:val="cyan"/>
            <w:rPrChange w:id="2419" w:author="r11" w:date="2021-10-20T13:44:00Z">
              <w:rPr/>
            </w:rPrChange>
          </w:rPr>
          <w:t>towards the cell where the UE is residing if this cell is inside the service area.</w:t>
        </w:r>
      </w:ins>
      <w:ins w:id="2420" w:author="r11" w:date="2021-10-20T13:42:00Z">
        <w:r w:rsidR="00CC0653" w:rsidRPr="00CC0653">
          <w:rPr>
            <w:highlight w:val="cyan"/>
            <w:rPrChange w:id="2421" w:author="r11" w:date="2021-10-20T13:44:00Z">
              <w:rPr/>
            </w:rPrChange>
          </w:rPr>
          <w:t xml:space="preserve"> Thus, mobility in and out of the service area will </w:t>
        </w:r>
      </w:ins>
      <w:ins w:id="2422" w:author="r11" w:date="2021-10-20T13:43:00Z">
        <w:r w:rsidR="00CC0653" w:rsidRPr="00CC0653">
          <w:rPr>
            <w:highlight w:val="cyan"/>
            <w:rPrChange w:id="2423" w:author="r11" w:date="2021-10-20T13:44:00Z">
              <w:rPr/>
            </w:rPrChange>
          </w:rPr>
          <w:t>start and stop the delivery of multicast data towards the UE.</w:t>
        </w:r>
      </w:ins>
    </w:p>
    <w:p w14:paraId="7CF77AA2" w14:textId="524165E4" w:rsidR="00770A58" w:rsidRPr="00CC0653" w:rsidRDefault="00770A58" w:rsidP="00CC0653">
      <w:pPr>
        <w:pStyle w:val="NO"/>
        <w:rPr>
          <w:ins w:id="2424" w:author="r11" w:date="2021-10-20T13:37:00Z"/>
          <w:highlight w:val="cyan"/>
          <w:rPrChange w:id="2425" w:author="r11" w:date="2021-10-20T13:44:00Z">
            <w:rPr>
              <w:ins w:id="2426" w:author="r11" w:date="2021-10-20T13:37:00Z"/>
            </w:rPr>
          </w:rPrChange>
        </w:rPr>
        <w:pPrChange w:id="2427" w:author="r11" w:date="2021-10-20T13:43:00Z">
          <w:pPr/>
        </w:pPrChange>
      </w:pPr>
      <w:ins w:id="2428" w:author="r11" w:date="2021-10-20T13:40:00Z">
        <w:r w:rsidRPr="00CC0653">
          <w:rPr>
            <w:highlight w:val="cyan"/>
            <w:rPrChange w:id="2429" w:author="r11" w:date="2021-10-20T13:44:00Z">
              <w:rPr/>
            </w:rPrChange>
          </w:rPr>
          <w:t>Note: The information that the UE is participating in the multicast session and the service area is also m</w:t>
        </w:r>
      </w:ins>
      <w:ins w:id="2430" w:author="r11" w:date="2021-10-20T13:41:00Z">
        <w:r w:rsidRPr="00CC0653">
          <w:rPr>
            <w:highlight w:val="cyan"/>
            <w:rPrChange w:id="2431" w:author="r11" w:date="2021-10-20T13:44:00Z">
              <w:rPr/>
            </w:rPrChange>
          </w:rPr>
          <w:t xml:space="preserve">aintained in the PDU session context when the </w:t>
        </w:r>
        <w:r w:rsidR="00CC0653" w:rsidRPr="00CC0653">
          <w:rPr>
            <w:highlight w:val="cyan"/>
            <w:rPrChange w:id="2432" w:author="r11" w:date="2021-10-20T13:44:00Z">
              <w:rPr/>
            </w:rPrChange>
          </w:rPr>
          <w:t xml:space="preserve">UE leaves the service area unless the UE is being removed by the SMF from the </w:t>
        </w:r>
      </w:ins>
      <w:ins w:id="2433" w:author="r11" w:date="2021-10-20T13:42:00Z">
        <w:r w:rsidR="00CC0653" w:rsidRPr="00CC0653">
          <w:rPr>
            <w:highlight w:val="cyan"/>
            <w:rPrChange w:id="2434" w:author="r11" w:date="2021-10-20T13:44:00Z">
              <w:rPr/>
            </w:rPrChange>
          </w:rPr>
          <w:t>MBS multicast session.</w:t>
        </w:r>
      </w:ins>
    </w:p>
    <w:p w14:paraId="4CFF098F" w14:textId="429CF027" w:rsidR="00A45479" w:rsidRPr="00CC0653" w:rsidRDefault="00770A58" w:rsidP="00E12EB2">
      <w:pPr>
        <w:rPr>
          <w:ins w:id="2435" w:author="r11" w:date="2021-10-20T13:31:00Z"/>
          <w:highlight w:val="cyan"/>
          <w:rPrChange w:id="2436" w:author="r11" w:date="2021-10-20T13:44:00Z">
            <w:rPr>
              <w:ins w:id="2437" w:author="r11" w:date="2021-10-20T13:31:00Z"/>
            </w:rPr>
          </w:rPrChange>
        </w:rPr>
      </w:pPr>
      <w:ins w:id="2438" w:author="r11" w:date="2021-10-20T13:33:00Z">
        <w:r w:rsidRPr="00CC0653">
          <w:rPr>
            <w:highlight w:val="cyan"/>
            <w:rPrChange w:id="2439" w:author="r11" w:date="2021-10-20T13:44:00Z">
              <w:rPr/>
            </w:rPrChange>
          </w:rPr>
          <w:t xml:space="preserve">If the </w:t>
        </w:r>
      </w:ins>
      <w:ins w:id="2440" w:author="r11" w:date="2021-10-20T13:34:00Z">
        <w:r w:rsidRPr="00CC0653">
          <w:rPr>
            <w:highlight w:val="cyan"/>
            <w:rPrChange w:id="2441" w:author="r11" w:date="2021-10-20T13:44:00Z">
              <w:rPr/>
            </w:rPrChange>
          </w:rPr>
          <w:t>SMF subscribed to corresponding notifications, t</w:t>
        </w:r>
      </w:ins>
      <w:ins w:id="2442" w:author="r11" w:date="2021-10-20T13:31:00Z">
        <w:r w:rsidR="00A45479" w:rsidRPr="00CC0653">
          <w:rPr>
            <w:highlight w:val="cyan"/>
            <w:rPrChange w:id="2443" w:author="r11" w:date="2021-10-20T13:44:00Z">
              <w:rPr/>
            </w:rPrChange>
          </w:rPr>
          <w:t xml:space="preserve">he </w:t>
        </w:r>
      </w:ins>
      <w:ins w:id="2444" w:author="r11" w:date="2021-10-20T13:32:00Z">
        <w:r w:rsidRPr="00CC0653">
          <w:rPr>
            <w:highlight w:val="cyan"/>
            <w:rPrChange w:id="2445" w:author="r11" w:date="2021-10-20T13:44:00Z">
              <w:rPr/>
            </w:rPrChange>
          </w:rPr>
          <w:t>AMF notifies the SMF if a UE leaves the service area</w:t>
        </w:r>
      </w:ins>
      <w:ins w:id="2446" w:author="r11" w:date="2021-10-20T13:33:00Z">
        <w:r w:rsidRPr="00CC0653">
          <w:rPr>
            <w:highlight w:val="cyan"/>
            <w:rPrChange w:id="2447" w:author="r11" w:date="2021-10-20T13:44:00Z">
              <w:rPr/>
            </w:rPrChange>
          </w:rPr>
          <w:t>.</w:t>
        </w:r>
      </w:ins>
    </w:p>
    <w:p w14:paraId="695531F5" w14:textId="5B1C0D12" w:rsidR="00770A58" w:rsidRPr="00CC0653" w:rsidRDefault="00770A58" w:rsidP="00770A58">
      <w:pPr>
        <w:pStyle w:val="EditorsNote"/>
        <w:rPr>
          <w:ins w:id="2448" w:author="r11" w:date="2021-10-20T13:33:00Z"/>
          <w:highlight w:val="cyan"/>
          <w:rPrChange w:id="2449" w:author="r11" w:date="2021-10-20T13:44:00Z">
            <w:rPr>
              <w:ins w:id="2450" w:author="r11" w:date="2021-10-20T13:33:00Z"/>
              <w:highlight w:val="green"/>
            </w:rPr>
          </w:rPrChange>
        </w:rPr>
      </w:pPr>
      <w:ins w:id="2451" w:author="r11" w:date="2021-10-20T13:33:00Z">
        <w:r w:rsidRPr="00CC0653">
          <w:rPr>
            <w:highlight w:val="cyan"/>
            <w:rPrChange w:id="2452" w:author="r11" w:date="2021-10-20T13:44:00Z">
              <w:rPr>
                <w:highlight w:val="green"/>
              </w:rPr>
            </w:rPrChange>
          </w:rPr>
          <w:t xml:space="preserve">Editor’s Note: </w:t>
        </w:r>
        <w:r w:rsidRPr="00CC0653">
          <w:rPr>
            <w:highlight w:val="cyan"/>
            <w:rPrChange w:id="2453" w:author="r11" w:date="2021-10-20T13:44:00Z">
              <w:rPr>
                <w:highlight w:val="green"/>
              </w:rPr>
            </w:rPrChange>
          </w:rPr>
          <w:t xml:space="preserve">Details require coordination with RAN, </w:t>
        </w:r>
        <w:proofErr w:type="gramStart"/>
        <w:r w:rsidRPr="00CC0653">
          <w:rPr>
            <w:highlight w:val="cyan"/>
            <w:rPrChange w:id="2454" w:author="r11" w:date="2021-10-20T13:44:00Z">
              <w:rPr>
                <w:highlight w:val="green"/>
              </w:rPr>
            </w:rPrChange>
          </w:rPr>
          <w:t>e.g.</w:t>
        </w:r>
        <w:proofErr w:type="gramEnd"/>
        <w:r w:rsidRPr="00CC0653">
          <w:rPr>
            <w:highlight w:val="cyan"/>
            <w:rPrChange w:id="2455" w:author="r11" w:date="2021-10-20T13:44:00Z">
              <w:rPr>
                <w:highlight w:val="green"/>
              </w:rPr>
            </w:rPrChange>
          </w:rPr>
          <w:t xml:space="preserve"> will the RAN node defer the notification for a grace period</w:t>
        </w:r>
      </w:ins>
      <w:ins w:id="2456" w:author="r11" w:date="2021-10-20T13:50:00Z">
        <w:r w:rsidR="00CC0653">
          <w:rPr>
            <w:highlight w:val="cyan"/>
          </w:rPr>
          <w:t xml:space="preserve"> or should the SMF use a grace period</w:t>
        </w:r>
      </w:ins>
      <w:ins w:id="2457" w:author="r11" w:date="2021-10-20T13:33:00Z">
        <w:r w:rsidRPr="00CC0653">
          <w:rPr>
            <w:highlight w:val="cyan"/>
            <w:rPrChange w:id="2458" w:author="r11" w:date="2021-10-20T13:44:00Z">
              <w:rPr>
                <w:highlight w:val="green"/>
              </w:rPr>
            </w:rPrChange>
          </w:rPr>
          <w:t>.</w:t>
        </w:r>
      </w:ins>
      <w:ins w:id="2459" w:author="r11" w:date="2021-10-20T13:34:00Z">
        <w:r w:rsidRPr="00CC0653">
          <w:rPr>
            <w:highlight w:val="cyan"/>
            <w:rPrChange w:id="2460" w:author="r11" w:date="2021-10-20T13:44:00Z">
              <w:rPr>
                <w:highlight w:val="green"/>
              </w:rPr>
            </w:rPrChange>
          </w:rPr>
          <w:t xml:space="preserve"> Depending on that </w:t>
        </w:r>
      </w:ins>
      <w:ins w:id="2461" w:author="r11" w:date="2021-10-20T13:35:00Z">
        <w:r w:rsidRPr="00CC0653">
          <w:rPr>
            <w:highlight w:val="cyan"/>
            <w:rPrChange w:id="2462" w:author="r11" w:date="2021-10-20T13:44:00Z">
              <w:rPr>
                <w:highlight w:val="green"/>
              </w:rPr>
            </w:rPrChange>
          </w:rPr>
          <w:t xml:space="preserve">the </w:t>
        </w:r>
        <w:r w:rsidRPr="00CC0653">
          <w:rPr>
            <w:rFonts w:eastAsia="MS Mincho"/>
            <w:highlight w:val="cyan"/>
            <w:rPrChange w:id="2463" w:author="r11" w:date="2021-10-20T13:44:00Z">
              <w:rPr>
                <w:rFonts w:eastAsia="MS Mincho"/>
              </w:rPr>
            </w:rPrChange>
          </w:rPr>
          <w:t xml:space="preserve">"UE moving in or out of a subscribed Area </w:t>
        </w:r>
        <w:proofErr w:type="gramStart"/>
        <w:r w:rsidRPr="00CC0653">
          <w:rPr>
            <w:rFonts w:eastAsia="MS Mincho"/>
            <w:highlight w:val="cyan"/>
            <w:rPrChange w:id="2464" w:author="r11" w:date="2021-10-20T13:44:00Z">
              <w:rPr>
                <w:rFonts w:eastAsia="MS Mincho"/>
              </w:rPr>
            </w:rPrChange>
          </w:rPr>
          <w:t>Of</w:t>
        </w:r>
        <w:proofErr w:type="gramEnd"/>
        <w:r w:rsidRPr="00CC0653">
          <w:rPr>
            <w:rFonts w:eastAsia="MS Mincho"/>
            <w:highlight w:val="cyan"/>
            <w:rPrChange w:id="2465" w:author="r11" w:date="2021-10-20T13:44:00Z">
              <w:rPr>
                <w:rFonts w:eastAsia="MS Mincho"/>
              </w:rPr>
            </w:rPrChange>
          </w:rPr>
          <w:t xml:space="preserve"> Interest" event</w:t>
        </w:r>
        <w:r w:rsidRPr="00CC0653">
          <w:rPr>
            <w:rFonts w:eastAsia="MS Mincho"/>
            <w:highlight w:val="cyan"/>
            <w:rPrChange w:id="2466" w:author="r11" w:date="2021-10-20T13:44:00Z">
              <w:rPr>
                <w:rFonts w:eastAsia="MS Mincho"/>
              </w:rPr>
            </w:rPrChange>
          </w:rPr>
          <w:t xml:space="preserve"> can be used or a new event be defined.</w:t>
        </w:r>
      </w:ins>
    </w:p>
    <w:p w14:paraId="70C6AD63" w14:textId="6ECF7FC4" w:rsidR="00E12EB2" w:rsidRPr="001817D0" w:rsidRDefault="00CC0653" w:rsidP="00E12EB2">
      <w:pPr>
        <w:rPr>
          <w:ins w:id="2467" w:author="作者"/>
        </w:rPr>
      </w:pPr>
      <w:ins w:id="2468" w:author="r11" w:date="2021-10-20T13:49:00Z">
        <w:r>
          <w:t xml:space="preserve">When receiving this notification, the </w:t>
        </w:r>
      </w:ins>
      <w:ins w:id="2469" w:author="作者">
        <w:r w:rsidR="00E12EB2" w:rsidRPr="001817D0">
          <w:t xml:space="preserve">SMF checks whether the new UE location is inside or outside the </w:t>
        </w:r>
      </w:ins>
      <w:ins w:id="2470" w:author="vivo" w:date="2021-10-18T16:10:00Z">
        <w:r w:rsidR="00E12EB2">
          <w:t xml:space="preserve">MBS </w:t>
        </w:r>
      </w:ins>
      <w:ins w:id="2471" w:author="作者">
        <w:r w:rsidR="00E12EB2" w:rsidRPr="001817D0">
          <w:t>service area of the MBS session.</w:t>
        </w:r>
      </w:ins>
    </w:p>
    <w:p w14:paraId="10F6A0C9" w14:textId="5D5749F3" w:rsidR="00E12EB2" w:rsidRPr="001817D0" w:rsidRDefault="00E12EB2" w:rsidP="00E12EB2">
      <w:pPr>
        <w:pStyle w:val="B1"/>
        <w:numPr>
          <w:ilvl w:val="0"/>
          <w:numId w:val="9"/>
        </w:numPr>
        <w:rPr>
          <w:ins w:id="2472" w:author="作者"/>
        </w:rPr>
      </w:pPr>
      <w:ins w:id="2473" w:author="作者">
        <w:r w:rsidRPr="001817D0">
          <w:t xml:space="preserve">For the case UE is out of the service area of the MBS session, </w:t>
        </w:r>
      </w:ins>
    </w:p>
    <w:p w14:paraId="6082EF32" w14:textId="05A1C232" w:rsidR="00E12EB2" w:rsidRPr="003F6277" w:rsidDel="00770A58" w:rsidRDefault="00E12EB2" w:rsidP="00E12EB2">
      <w:pPr>
        <w:pStyle w:val="B2"/>
        <w:numPr>
          <w:ilvl w:val="0"/>
          <w:numId w:val="9"/>
        </w:numPr>
        <w:ind w:left="896" w:hanging="280"/>
        <w:rPr>
          <w:ins w:id="2474" w:author="作者"/>
          <w:del w:id="2475" w:author="r11" w:date="2021-10-20T13:36:00Z"/>
        </w:rPr>
      </w:pPr>
      <w:commentRangeStart w:id="2476"/>
      <w:ins w:id="2477" w:author="作者">
        <w:del w:id="2478" w:author="r11" w:date="2021-10-20T13:36:00Z">
          <w:r w:rsidRPr="003F6277" w:rsidDel="00770A58">
            <w:delText xml:space="preserve">If RAN node does not support MBS, the SMF delete the associated QoS flow from </w:delText>
          </w:r>
        </w:del>
      </w:ins>
      <w:ins w:id="2479" w:author="vivo" w:date="2021-10-18T16:14:00Z">
        <w:del w:id="2480" w:author="r11" w:date="2021-10-20T13:36:00Z">
          <w:r w:rsidDel="00770A58">
            <w:delText xml:space="preserve">the </w:delText>
          </w:r>
        </w:del>
      </w:ins>
      <w:ins w:id="2481" w:author="作者">
        <w:del w:id="2482" w:author="r11" w:date="2021-10-20T13:36:00Z">
          <w:r w:rsidRPr="003F6277" w:rsidDel="00770A58">
            <w:delText xml:space="preserve">RAN </w:delText>
          </w:r>
        </w:del>
      </w:ins>
      <w:ins w:id="2483" w:author="vivo" w:date="2021-10-18T16:14:00Z">
        <w:del w:id="2484" w:author="r11" w:date="2021-10-20T13:36:00Z">
          <w:r w:rsidDel="00770A58">
            <w:delText xml:space="preserve">node </w:delText>
          </w:r>
        </w:del>
      </w:ins>
      <w:ins w:id="2485" w:author="作者">
        <w:del w:id="2486" w:author="r11" w:date="2021-10-20T13:36:00Z">
          <w:r w:rsidRPr="003F6277" w:rsidDel="00770A58">
            <w:delText xml:space="preserve">and </w:delText>
          </w:r>
        </w:del>
      </w:ins>
      <w:ins w:id="2487" w:author="vivo" w:date="2021-10-18T16:14:00Z">
        <w:del w:id="2488" w:author="r11" w:date="2021-10-20T13:36:00Z">
          <w:r w:rsidDel="00770A58">
            <w:delText xml:space="preserve">the </w:delText>
          </w:r>
        </w:del>
      </w:ins>
      <w:ins w:id="2489" w:author="作者">
        <w:del w:id="2490" w:author="r11" w:date="2021-10-20T13:36:00Z">
          <w:r w:rsidRPr="003F6277" w:rsidDel="00770A58">
            <w:delText>UPF.</w:delText>
          </w:r>
        </w:del>
      </w:ins>
      <w:commentRangeEnd w:id="2476"/>
      <w:del w:id="2491" w:author="r11" w:date="2021-10-20T13:36:00Z">
        <w:r w:rsidR="00770A58" w:rsidDel="00770A58">
          <w:rPr>
            <w:rStyle w:val="CommentReference"/>
          </w:rPr>
          <w:commentReference w:id="2476"/>
        </w:r>
      </w:del>
    </w:p>
    <w:p w14:paraId="1A1F4980" w14:textId="775B5591" w:rsidR="00E12EB2" w:rsidRPr="003F6277" w:rsidRDefault="00E12EB2" w:rsidP="00E12EB2">
      <w:pPr>
        <w:pStyle w:val="B2"/>
        <w:numPr>
          <w:ilvl w:val="0"/>
          <w:numId w:val="9"/>
        </w:numPr>
        <w:ind w:left="882" w:hanging="252"/>
        <w:rPr>
          <w:ins w:id="2492" w:author="作者"/>
        </w:rPr>
      </w:pPr>
      <w:ins w:id="2493" w:author="作者">
        <w:r w:rsidRPr="003F6277">
          <w:t>Per operator’s policy</w:t>
        </w:r>
      </w:ins>
      <w:ins w:id="2494" w:author="vivo" w:date="2021-10-18T16:14:00Z">
        <w:r>
          <w:t xml:space="preserve"> </w:t>
        </w:r>
      </w:ins>
      <w:ins w:id="2495" w:author="Huawei-zfq2" w:date="2021-10-18T11:43:00Z">
        <w:del w:id="2496" w:author="r11" w:date="2021-10-20T13:50:00Z">
          <w:r w:rsidDel="00CC0653">
            <w:delText>(</w:delText>
          </w:r>
        </w:del>
        <w:del w:id="2497" w:author="r11" w:date="2021-10-20T13:49:00Z">
          <w:r w:rsidDel="00CC0653">
            <w:delText xml:space="preserve">e.g. </w:delText>
          </w:r>
        </w:del>
      </w:ins>
      <w:ins w:id="2498" w:author="LaeYoung r02 (LG Electronics)" w:date="2021-10-18T14:59:00Z">
        <w:del w:id="2499" w:author="r11" w:date="2021-10-20T13:49:00Z">
          <w:r w:rsidRPr="004A5928" w:rsidDel="00CC0653">
            <w:rPr>
              <w:highlight w:val="cyan"/>
            </w:rPr>
            <w:delText>when</w:delText>
          </w:r>
          <w:r w:rsidDel="00CC0653">
            <w:delText xml:space="preserve"> </w:delText>
          </w:r>
        </w:del>
      </w:ins>
      <w:ins w:id="2500" w:author="Huawei-zfq2" w:date="2021-10-18T11:43:00Z">
        <w:del w:id="2501" w:author="r11" w:date="2021-10-20T13:49:00Z">
          <w:r w:rsidDel="00CC0653">
            <w:delText>a local configured timer</w:delText>
          </w:r>
        </w:del>
      </w:ins>
      <w:ins w:id="2502" w:author="LaeYoung r02 (LG Electronics)" w:date="2021-10-18T14:59:00Z">
        <w:del w:id="2503" w:author="r11" w:date="2021-10-20T13:49:00Z">
          <w:r w:rsidRPr="00AD47D3" w:rsidDel="00CC0653">
            <w:delText xml:space="preserve"> </w:delText>
          </w:r>
          <w:r w:rsidRPr="004A5928" w:rsidDel="00CC0653">
            <w:rPr>
              <w:highlight w:val="cyan"/>
            </w:rPr>
            <w:delText xml:space="preserve">expires since the UE left the </w:delText>
          </w:r>
        </w:del>
      </w:ins>
      <w:ins w:id="2504" w:author="LaeYoung r02 (LG Electronics)" w:date="2021-10-18T15:15:00Z">
        <w:del w:id="2505" w:author="r11" w:date="2021-10-20T13:49:00Z">
          <w:r w:rsidRPr="004A5928" w:rsidDel="00CC0653">
            <w:rPr>
              <w:highlight w:val="cyan"/>
            </w:rPr>
            <w:delText xml:space="preserve">whole </w:delText>
          </w:r>
        </w:del>
      </w:ins>
      <w:ins w:id="2506" w:author="vivo" w:date="2021-10-18T16:53:00Z">
        <w:del w:id="2507" w:author="r11" w:date="2021-10-20T13:49:00Z">
          <w:r w:rsidDel="00CC0653">
            <w:rPr>
              <w:highlight w:val="cyan"/>
            </w:rPr>
            <w:delText xml:space="preserve">MBS </w:delText>
          </w:r>
        </w:del>
      </w:ins>
      <w:ins w:id="2508" w:author="LaeYoung r02 (LG Electronics)" w:date="2021-10-18T15:21:00Z">
        <w:del w:id="2509" w:author="r11" w:date="2021-10-20T13:49:00Z">
          <w:r w:rsidDel="00CC0653">
            <w:rPr>
              <w:highlight w:val="cyan"/>
            </w:rPr>
            <w:delText xml:space="preserve">service area of the </w:delText>
          </w:r>
        </w:del>
      </w:ins>
      <w:ins w:id="2510" w:author="LaeYoung r02 (LG Electronics)" w:date="2021-10-18T14:59:00Z">
        <w:del w:id="2511" w:author="r11" w:date="2021-10-20T13:49:00Z">
          <w:r w:rsidRPr="004A5928" w:rsidDel="00CC0653">
            <w:rPr>
              <w:highlight w:val="cyan"/>
            </w:rPr>
            <w:delText xml:space="preserve">MBS </w:delText>
          </w:r>
        </w:del>
      </w:ins>
      <w:ins w:id="2512" w:author="LaeYoung r02 (LG Electronics)" w:date="2021-10-18T15:21:00Z">
        <w:del w:id="2513" w:author="r11" w:date="2021-10-20T13:49:00Z">
          <w:r w:rsidDel="00CC0653">
            <w:rPr>
              <w:highlight w:val="cyan"/>
            </w:rPr>
            <w:delText>session</w:delText>
          </w:r>
        </w:del>
      </w:ins>
      <w:ins w:id="2514" w:author="Huawei-zfq2" w:date="2021-10-18T11:43:00Z">
        <w:del w:id="2515" w:author="r11" w:date="2021-10-20T13:49:00Z">
          <w:r w:rsidDel="00CC0653">
            <w:delText>)</w:delText>
          </w:r>
        </w:del>
      </w:ins>
      <w:ins w:id="2516" w:author="作者">
        <w:del w:id="2517" w:author="r11" w:date="2021-10-20T13:49:00Z">
          <w:r w:rsidRPr="003F6277" w:rsidDel="00CC0653">
            <w:delText xml:space="preserve"> </w:delText>
          </w:r>
        </w:del>
        <w:r w:rsidRPr="003F6277">
          <w:t xml:space="preserve">the SMF may remove the UE from the </w:t>
        </w:r>
      </w:ins>
      <w:ins w:id="2518" w:author="vivo" w:date="2021-10-18T16:15:00Z">
        <w:r>
          <w:t xml:space="preserve">multicast </w:t>
        </w:r>
      </w:ins>
      <w:ins w:id="2519" w:author="作者">
        <w:r w:rsidRPr="003F6277">
          <w:t>MBS session</w:t>
        </w:r>
      </w:ins>
      <w:ins w:id="2520" w:author="LaeYoung r02 (LG Electronics)" w:date="2021-10-18T15:34:00Z">
        <w:r w:rsidRPr="00725A24">
          <w:rPr>
            <w:highlight w:val="cyan"/>
          </w:rPr>
          <w:t xml:space="preserve"> </w:t>
        </w:r>
        <w:r w:rsidRPr="009E09C3">
          <w:rPr>
            <w:highlight w:val="cyan"/>
          </w:rPr>
          <w:t>as defined in clause 7.2.2.3</w:t>
        </w:r>
      </w:ins>
      <w:ins w:id="2521" w:author="vivo" w:date="2021-10-18T16:19:00Z">
        <w:r>
          <w:t>.</w:t>
        </w:r>
        <w:r w:rsidRPr="00A70BA1">
          <w:t xml:space="preserve"> </w:t>
        </w:r>
      </w:ins>
      <w:ins w:id="2522" w:author="r11" w:date="2021-10-20T13:47:00Z">
        <w:r w:rsidR="00CC0653" w:rsidRPr="00CC0653">
          <w:rPr>
            <w:highlight w:val="cyan"/>
            <w:rPrChange w:id="2523" w:author="r11" w:date="2021-10-20T13:48:00Z">
              <w:rPr/>
            </w:rPrChange>
          </w:rPr>
          <w:t>and unsubscribe from U</w:t>
        </w:r>
      </w:ins>
      <w:ins w:id="2524" w:author="r11" w:date="2021-10-20T13:48:00Z">
        <w:r w:rsidR="00CC0653" w:rsidRPr="00CC0653">
          <w:rPr>
            <w:highlight w:val="cyan"/>
            <w:rPrChange w:id="2525" w:author="r11" w:date="2021-10-20T13:48:00Z">
              <w:rPr/>
            </w:rPrChange>
          </w:rPr>
          <w:t xml:space="preserve">E mobility related </w:t>
        </w:r>
      </w:ins>
      <w:ins w:id="2526" w:author="r11" w:date="2021-10-20T13:47:00Z">
        <w:r w:rsidR="00CC0653" w:rsidRPr="00CC0653">
          <w:rPr>
            <w:highlight w:val="cyan"/>
            <w:rPrChange w:id="2527" w:author="r11" w:date="2021-10-20T13:48:00Z">
              <w:rPr/>
            </w:rPrChange>
          </w:rPr>
          <w:t>event n</w:t>
        </w:r>
      </w:ins>
      <w:ins w:id="2528" w:author="r11" w:date="2021-10-20T13:48:00Z">
        <w:r w:rsidR="00CC0653" w:rsidRPr="00CC0653">
          <w:rPr>
            <w:highlight w:val="cyan"/>
            <w:rPrChange w:id="2529" w:author="r11" w:date="2021-10-20T13:48:00Z">
              <w:rPr/>
            </w:rPrChange>
          </w:rPr>
          <w:t>otifications from the AMF</w:t>
        </w:r>
      </w:ins>
    </w:p>
    <w:p w14:paraId="3D538266" w14:textId="41376B9A" w:rsidR="00E12EB2" w:rsidDel="00CC0653" w:rsidRDefault="00E12EB2" w:rsidP="00E12EB2">
      <w:pPr>
        <w:pStyle w:val="B1"/>
        <w:numPr>
          <w:ilvl w:val="0"/>
          <w:numId w:val="9"/>
        </w:numPr>
        <w:rPr>
          <w:ins w:id="2530" w:author="Huawei-zfq2" w:date="2021-10-18T11:45:00Z"/>
          <w:del w:id="2531" w:author="r11" w:date="2021-10-20T13:48:00Z"/>
        </w:rPr>
      </w:pPr>
      <w:commentRangeStart w:id="2532"/>
      <w:ins w:id="2533" w:author="Huawei-zfq2" w:date="2021-10-18T12:35:00Z">
        <w:del w:id="2534" w:author="r11" w:date="2021-10-20T13:48:00Z">
          <w:r w:rsidDel="00CC0653">
            <w:lastRenderedPageBreak/>
            <w:delText xml:space="preserve">For </w:delText>
          </w:r>
        </w:del>
      </w:ins>
      <w:ins w:id="2535" w:author="Huawei-zfq2" w:date="2021-10-18T11:44:00Z">
        <w:del w:id="2536" w:author="r11" w:date="2021-10-20T13:48:00Z">
          <w:r w:rsidDel="00CC0653">
            <w:delText xml:space="preserve">the </w:delText>
          </w:r>
        </w:del>
      </w:ins>
      <w:ins w:id="2537" w:author="Huawei-zfq2" w:date="2021-10-18T12:35:00Z">
        <w:del w:id="2538" w:author="r11" w:date="2021-10-20T13:48:00Z">
          <w:r w:rsidDel="00CC0653">
            <w:delText xml:space="preserve">case </w:delText>
          </w:r>
        </w:del>
      </w:ins>
      <w:ins w:id="2539" w:author="Huawei-zfq2" w:date="2021-10-18T11:44:00Z">
        <w:del w:id="2540" w:author="r11" w:date="2021-10-20T13:48:00Z">
          <w:r w:rsidDel="00CC0653">
            <w:delText>UE come</w:delText>
          </w:r>
        </w:del>
      </w:ins>
      <w:ins w:id="2541" w:author="vivo" w:date="2021-10-18T16:16:00Z">
        <w:del w:id="2542" w:author="r11" w:date="2021-10-20T13:48:00Z">
          <w:r w:rsidDel="00CC0653">
            <w:delText>s</w:delText>
          </w:r>
        </w:del>
      </w:ins>
      <w:ins w:id="2543" w:author="Huawei-zfq2" w:date="2021-10-18T11:44:00Z">
        <w:del w:id="2544" w:author="r11" w:date="2021-10-20T13:48:00Z">
          <w:r w:rsidDel="00CC0653">
            <w:delText xml:space="preserve"> back to the </w:delText>
          </w:r>
        </w:del>
      </w:ins>
      <w:ins w:id="2545" w:author="vivo" w:date="2021-10-18T16:16:00Z">
        <w:del w:id="2546" w:author="r11" w:date="2021-10-20T13:48:00Z">
          <w:r w:rsidDel="00CC0653">
            <w:delText xml:space="preserve">MBS </w:delText>
          </w:r>
        </w:del>
      </w:ins>
      <w:ins w:id="2547" w:author="Huawei-zfq2" w:date="2021-10-18T11:44:00Z">
        <w:del w:id="2548" w:author="r11" w:date="2021-10-20T13:48:00Z">
          <w:r w:rsidDel="00CC0653">
            <w:delText xml:space="preserve">service area of the </w:delText>
          </w:r>
        </w:del>
      </w:ins>
      <w:ins w:id="2549" w:author="vivo" w:date="2021-10-18T16:16:00Z">
        <w:del w:id="2550" w:author="r11" w:date="2021-10-20T13:48:00Z">
          <w:r w:rsidDel="00CC0653">
            <w:delText xml:space="preserve">multicast </w:delText>
          </w:r>
        </w:del>
      </w:ins>
      <w:ins w:id="2551" w:author="Huawei-zfq2" w:date="2021-10-18T11:44:00Z">
        <w:del w:id="2552" w:author="r11" w:date="2021-10-20T13:48:00Z">
          <w:r w:rsidDel="00CC0653">
            <w:delText xml:space="preserve">MBS session </w:delText>
          </w:r>
        </w:del>
      </w:ins>
      <w:ins w:id="2553" w:author="Huawei-zfq2" w:date="2021-10-18T11:45:00Z">
        <w:del w:id="2554" w:author="r11" w:date="2021-10-20T13:48:00Z">
          <w:r w:rsidDel="00CC0653">
            <w:delText xml:space="preserve">after </w:delText>
          </w:r>
        </w:del>
      </w:ins>
      <w:ins w:id="2555" w:author="LaeYoung r02 (LG Electronics)" w:date="2021-10-18T15:28:00Z">
        <w:del w:id="2556" w:author="r11" w:date="2021-10-20T13:48:00Z">
          <w:r w:rsidRPr="007C3FCB" w:rsidDel="00CC0653">
            <w:rPr>
              <w:highlight w:val="cyan"/>
            </w:rPr>
            <w:delText>moving</w:delText>
          </w:r>
          <w:r w:rsidDel="00CC0653">
            <w:delText xml:space="preserve"> </w:delText>
          </w:r>
        </w:del>
      </w:ins>
      <w:ins w:id="2557" w:author="Huawei-zfq2" w:date="2021-10-18T11:45:00Z">
        <w:del w:id="2558" w:author="r11" w:date="2021-10-20T13:48:00Z">
          <w:r w:rsidDel="00CC0653">
            <w:delText xml:space="preserve">out of the </w:delText>
          </w:r>
        </w:del>
      </w:ins>
      <w:ins w:id="2559" w:author="vivo" w:date="2021-10-18T16:16:00Z">
        <w:del w:id="2560" w:author="r11" w:date="2021-10-20T13:48:00Z">
          <w:r w:rsidDel="00CC0653">
            <w:delText xml:space="preserve">MBS </w:delText>
          </w:r>
        </w:del>
      </w:ins>
      <w:ins w:id="2561" w:author="Huawei-zfq2" w:date="2021-10-18T11:45:00Z">
        <w:del w:id="2562" w:author="r11" w:date="2021-10-20T13:48:00Z">
          <w:r w:rsidDel="00CC0653">
            <w:delText xml:space="preserve">service area of the </w:delText>
          </w:r>
        </w:del>
      </w:ins>
      <w:ins w:id="2563" w:author="vivo" w:date="2021-10-18T16:16:00Z">
        <w:del w:id="2564" w:author="r11" w:date="2021-10-20T13:48:00Z">
          <w:r w:rsidDel="00CC0653">
            <w:delText xml:space="preserve">multicast </w:delText>
          </w:r>
        </w:del>
      </w:ins>
      <w:ins w:id="2565" w:author="Huawei-zfq2" w:date="2021-10-18T11:45:00Z">
        <w:del w:id="2566" w:author="r11" w:date="2021-10-20T13:48:00Z">
          <w:r w:rsidDel="00CC0653">
            <w:delText xml:space="preserve">MBS session before, </w:delText>
          </w:r>
        </w:del>
      </w:ins>
    </w:p>
    <w:p w14:paraId="6BB2AE1A" w14:textId="47628362" w:rsidR="00E12EB2" w:rsidDel="00CC0653" w:rsidRDefault="00E12EB2" w:rsidP="00E12EB2">
      <w:pPr>
        <w:pStyle w:val="B2"/>
        <w:numPr>
          <w:ilvl w:val="0"/>
          <w:numId w:val="21"/>
        </w:numPr>
        <w:rPr>
          <w:del w:id="2567" w:author="r11" w:date="2021-10-20T13:48:00Z"/>
        </w:rPr>
      </w:pPr>
      <w:ins w:id="2568" w:author="Huawei-zfq2" w:date="2021-10-18T11:45:00Z">
        <w:del w:id="2569" w:author="r11" w:date="2021-10-20T13:48:00Z">
          <w:r w:rsidDel="00CC0653">
            <w:delText>If the</w:delText>
          </w:r>
        </w:del>
      </w:ins>
      <w:ins w:id="2570" w:author="Huawei-zfq2" w:date="2021-10-18T11:48:00Z">
        <w:del w:id="2571" w:author="r11" w:date="2021-10-20T13:48:00Z">
          <w:r w:rsidDel="00CC0653">
            <w:delText xml:space="preserve"> UE is still in the </w:delText>
          </w:r>
        </w:del>
      </w:ins>
      <w:ins w:id="2572" w:author="vivo" w:date="2021-10-18T16:16:00Z">
        <w:del w:id="2573" w:author="r11" w:date="2021-10-20T13:48:00Z">
          <w:r w:rsidDel="00CC0653">
            <w:delText xml:space="preserve">multicast </w:delText>
          </w:r>
        </w:del>
      </w:ins>
      <w:ins w:id="2574" w:author="Huawei-zfq2" w:date="2021-10-18T11:48:00Z">
        <w:del w:id="2575" w:author="r11" w:date="2021-10-20T13:48:00Z">
          <w:r w:rsidDel="00CC0653">
            <w:delText xml:space="preserve">MBS session and </w:delText>
          </w:r>
        </w:del>
      </w:ins>
      <w:ins w:id="2576" w:author="Huawei-zfq2" w:date="2021-10-18T11:49:00Z">
        <w:del w:id="2577" w:author="r11" w:date="2021-10-20T13:48:00Z">
          <w:r w:rsidDel="00CC0653">
            <w:delText>the</w:delText>
          </w:r>
        </w:del>
      </w:ins>
      <w:ins w:id="2578" w:author="Huawei-zfq2" w:date="2021-10-18T11:45:00Z">
        <w:del w:id="2579" w:author="r11" w:date="2021-10-20T13:48:00Z">
          <w:r w:rsidDel="00CC0653">
            <w:delText xml:space="preserve"> </w:delText>
          </w:r>
        </w:del>
      </w:ins>
      <w:ins w:id="2580" w:author="vivo" w:date="2021-10-18T16:17:00Z">
        <w:del w:id="2581" w:author="r11" w:date="2021-10-20T13:48:00Z">
          <w:r w:rsidDel="00CC0653">
            <w:delText xml:space="preserve">multicast </w:delText>
          </w:r>
        </w:del>
      </w:ins>
      <w:ins w:id="2582" w:author="Huawei-zfq2" w:date="2021-10-18T11:45:00Z">
        <w:del w:id="2583" w:author="r11" w:date="2021-10-20T13:48:00Z">
          <w:r w:rsidDel="00CC0653">
            <w:delText xml:space="preserve">MBS </w:delText>
          </w:r>
        </w:del>
      </w:ins>
      <w:ins w:id="2584" w:author="Huawei-zfq2" w:date="2021-10-18T11:46:00Z">
        <w:del w:id="2585" w:author="r11" w:date="2021-10-20T13:48:00Z">
          <w:r w:rsidDel="00CC0653">
            <w:delText xml:space="preserve">session is in the </w:delText>
          </w:r>
        </w:del>
      </w:ins>
      <w:ins w:id="2586" w:author="Huawei-zfq2" w:date="2021-10-18T11:47:00Z">
        <w:del w:id="2587" w:author="r11" w:date="2021-10-20T13:48:00Z">
          <w:r w:rsidRPr="00C47417" w:rsidDel="00CC0653">
            <w:delText>"Active" state</w:delText>
          </w:r>
          <w:r w:rsidDel="00CC0653">
            <w:delText xml:space="preserve">, </w:delText>
          </w:r>
          <w:r w:rsidRPr="00C47417" w:rsidDel="00CC0653">
            <w:delText xml:space="preserve">the SMF </w:delText>
          </w:r>
        </w:del>
      </w:ins>
      <w:ins w:id="2588" w:author="LaeYoung r02 (LG Electronics)" w:date="2021-10-18T15:28:00Z">
        <w:del w:id="2589" w:author="r11" w:date="2021-10-20T13:48:00Z">
          <w:r w:rsidRPr="007C3FCB" w:rsidDel="00CC0653">
            <w:rPr>
              <w:highlight w:val="cyan"/>
            </w:rPr>
            <w:delText>tries</w:delText>
          </w:r>
        </w:del>
      </w:ins>
      <w:ins w:id="2590" w:author="Huawei-zfq2" w:date="2021-10-18T11:48:00Z">
        <w:del w:id="2591" w:author="r11" w:date="2021-10-20T13:48:00Z">
          <w:r w:rsidDel="00CC0653">
            <w:delText xml:space="preserve"> to activate </w:delText>
          </w:r>
        </w:del>
      </w:ins>
      <w:ins w:id="2592" w:author="Huawei-zfq2" w:date="2021-10-18T11:47:00Z">
        <w:del w:id="2593" w:author="r11" w:date="2021-10-20T13:48:00Z">
          <w:r w:rsidRPr="00C47417" w:rsidDel="00CC0653">
            <w:delText xml:space="preserve">the </w:delText>
          </w:r>
        </w:del>
      </w:ins>
      <w:ins w:id="2594" w:author="vivo" w:date="2021-10-18T16:22:00Z">
        <w:del w:id="2595" w:author="r11" w:date="2021-10-20T13:48:00Z">
          <w:r w:rsidDel="00CC0653">
            <w:delText xml:space="preserve">multicast </w:delText>
          </w:r>
        </w:del>
      </w:ins>
      <w:ins w:id="2596" w:author="Huawei-zfq2" w:date="2021-10-18T11:47:00Z">
        <w:del w:id="2597" w:author="r11" w:date="2021-10-20T13:48:00Z">
          <w:r w:rsidRPr="00C47417" w:rsidDel="00CC0653">
            <w:delText>MBS session</w:delText>
          </w:r>
        </w:del>
      </w:ins>
      <w:ins w:id="2598" w:author="vivo" w:date="2021-10-18T16:26:00Z">
        <w:del w:id="2599" w:author="r11" w:date="2021-10-20T13:48:00Z">
          <w:r w:rsidDel="00CC0653">
            <w:delText xml:space="preserve"> towards the UE</w:delText>
          </w:r>
        </w:del>
      </w:ins>
      <w:ins w:id="2600" w:author="Huawei-zfq2" w:date="2021-10-18T11:49:00Z">
        <w:del w:id="2601" w:author="r11" w:date="2021-10-20T13:48:00Z">
          <w:r w:rsidDel="00CC0653">
            <w:delText xml:space="preserve">.  </w:delText>
          </w:r>
        </w:del>
      </w:ins>
      <w:commentRangeEnd w:id="2532"/>
      <w:del w:id="2602" w:author="r11" w:date="2021-10-20T13:48:00Z">
        <w:r w:rsidR="00CC0653" w:rsidDel="00CC0653">
          <w:rPr>
            <w:rStyle w:val="CommentReference"/>
          </w:rPr>
          <w:commentReference w:id="2532"/>
        </w:r>
      </w:del>
    </w:p>
    <w:p w14:paraId="1A41054B" w14:textId="3D34F571" w:rsidR="00FD59DD" w:rsidDel="00CC0653" w:rsidRDefault="00FD59DD" w:rsidP="00E12EB2">
      <w:pPr>
        <w:rPr>
          <w:del w:id="2603" w:author="r11" w:date="2021-10-20T13:48:00Z"/>
          <w:rFonts w:eastAsia="MS Mincho"/>
        </w:rPr>
      </w:pPr>
      <w:ins w:id="2604" w:author="作者">
        <w:del w:id="2605" w:author="r11" w:date="2021-10-20T13:48:00Z">
          <w:r w:rsidRPr="001817D0" w:rsidDel="00CC0653">
            <w:rPr>
              <w:rFonts w:eastAsia="MS Mincho"/>
            </w:rPr>
            <w:delText xml:space="preserve">Besides the condition as defined in </w:delText>
          </w:r>
          <w:r w:rsidRPr="004000CC" w:rsidDel="00CC0653">
            <w:rPr>
              <w:rFonts w:eastAsia="MS Mincho"/>
            </w:rPr>
            <w:delText>clause 7.2.2.3</w:delText>
          </w:r>
        </w:del>
      </w:ins>
      <w:ins w:id="2606" w:author="LaeYoung r02 (LG Electronics)" w:date="2021-10-18T15:03:00Z">
        <w:del w:id="2607" w:author="r11" w:date="2021-10-20T13:48:00Z">
          <w:r w:rsidR="004000CC" w:rsidRPr="007C3FCB" w:rsidDel="00CC0653">
            <w:rPr>
              <w:rFonts w:eastAsia="MS Mincho"/>
              <w:highlight w:val="cyan"/>
            </w:rPr>
            <w:delText xml:space="preserve">, </w:delText>
          </w:r>
          <w:r w:rsidR="004000CC" w:rsidRPr="007C3FCB" w:rsidDel="00CC0653">
            <w:rPr>
              <w:highlight w:val="cyan"/>
            </w:rPr>
            <w:delText>per operator's policy (e.g. when a local configured timer expires since the UE left the MBS service area)</w:delText>
          </w:r>
        </w:del>
      </w:ins>
      <w:ins w:id="2608" w:author="作者">
        <w:del w:id="2609" w:author="r11" w:date="2021-10-20T13:48:00Z">
          <w:r w:rsidRPr="004000CC" w:rsidDel="00CC0653">
            <w:rPr>
              <w:rFonts w:eastAsia="MS Mincho"/>
            </w:rPr>
            <w:delText xml:space="preserve"> the SMF </w:delText>
          </w:r>
        </w:del>
      </w:ins>
      <w:ins w:id="2610" w:author="LaeYoung r02 (LG Electronics)" w:date="2021-10-18T15:01:00Z">
        <w:del w:id="2611" w:author="r11" w:date="2021-10-20T13:48:00Z">
          <w:r w:rsidR="004000CC" w:rsidRPr="007C3FCB" w:rsidDel="00CC0653">
            <w:rPr>
              <w:rFonts w:eastAsia="MS Mincho"/>
              <w:highlight w:val="cyan"/>
            </w:rPr>
            <w:delText>may</w:delText>
          </w:r>
        </w:del>
      </w:ins>
      <w:ins w:id="2612" w:author="作者">
        <w:del w:id="2613" w:author="r11" w:date="2021-10-20T13:48:00Z">
          <w:r w:rsidRPr="007C3FCB" w:rsidDel="00CC0653">
            <w:rPr>
              <w:rFonts w:eastAsia="MS Mincho"/>
              <w:highlight w:val="cyan"/>
            </w:rPr>
            <w:delText>can also</w:delText>
          </w:r>
          <w:r w:rsidRPr="004000CC" w:rsidDel="00CC0653">
            <w:rPr>
              <w:rFonts w:eastAsia="MS Mincho"/>
            </w:rPr>
            <w:delText xml:space="preserve"> remove the UE from the </w:delText>
          </w:r>
        </w:del>
      </w:ins>
      <w:ins w:id="2614" w:author="LaeYoung r02 (LG Electronics)" w:date="2021-10-18T15:05:00Z">
        <w:del w:id="2615" w:author="r11" w:date="2021-10-20T13:48:00Z">
          <w:r w:rsidR="004000CC" w:rsidRPr="007C3FCB" w:rsidDel="00CC0653">
            <w:rPr>
              <w:rFonts w:eastAsia="MS Mincho"/>
              <w:highlight w:val="cyan"/>
            </w:rPr>
            <w:delText>limited area</w:delText>
          </w:r>
        </w:del>
      </w:ins>
      <w:ins w:id="2616" w:author="作者">
        <w:del w:id="2617" w:author="r11" w:date="2021-10-20T13:48:00Z">
          <w:r w:rsidRPr="007C3FCB" w:rsidDel="00CC0653">
            <w:rPr>
              <w:rFonts w:eastAsia="MS Mincho"/>
              <w:highlight w:val="cyan"/>
            </w:rPr>
            <w:delText>local dependent</w:delText>
          </w:r>
          <w:r w:rsidRPr="004000CC" w:rsidDel="00CC0653">
            <w:rPr>
              <w:rFonts w:eastAsia="MS Mincho"/>
            </w:rPr>
            <w:delText xml:space="preserve"> MBS session if the UE </w:delText>
          </w:r>
          <w:r w:rsidR="00F6152D" w:rsidRPr="004000CC" w:rsidDel="00CC0653">
            <w:rPr>
              <w:rFonts w:eastAsia="MS Mincho"/>
            </w:rPr>
            <w:delText>is out of</w:delText>
          </w:r>
          <w:r w:rsidRPr="004000CC" w:rsidDel="00CC0653">
            <w:rPr>
              <w:rFonts w:eastAsia="MS Mincho"/>
            </w:rPr>
            <w:delText xml:space="preserve"> the </w:delText>
          </w:r>
          <w:r w:rsidRPr="007C3FCB" w:rsidDel="00CC0653">
            <w:rPr>
              <w:rFonts w:eastAsia="MS Mincho"/>
              <w:highlight w:val="cyan"/>
            </w:rPr>
            <w:delText>whole</w:delText>
          </w:r>
          <w:r w:rsidRPr="004000CC" w:rsidDel="00CC0653">
            <w:rPr>
              <w:rFonts w:eastAsia="MS Mincho"/>
            </w:rPr>
            <w:delText xml:space="preserve"> service area of the MBS session. </w:delText>
          </w:r>
          <w:r w:rsidR="006342DE" w:rsidRPr="004000CC" w:rsidDel="00CC0653">
            <w:rPr>
              <w:rFonts w:eastAsia="MS Mincho"/>
              <w:lang w:val="en-US"/>
            </w:rPr>
            <w:delText>When the UE is removed from the limited area MBS session</w:delText>
          </w:r>
          <w:r w:rsidRPr="004000CC" w:rsidDel="00CC0653">
            <w:rPr>
              <w:rFonts w:eastAsia="MS Mincho"/>
            </w:rPr>
            <w:delText xml:space="preserve">, the SMF also unsubscribes </w:delText>
          </w:r>
          <w:r w:rsidR="00294DEF" w:rsidRPr="004000CC" w:rsidDel="00CC0653">
            <w:rPr>
              <w:rFonts w:eastAsia="MS Mincho"/>
            </w:rPr>
            <w:delText>to</w:delText>
          </w:r>
          <w:r w:rsidRPr="004000CC" w:rsidDel="00CC0653">
            <w:rPr>
              <w:rFonts w:eastAsia="MS Mincho"/>
            </w:rPr>
            <w:delText xml:space="preserve"> the AMF from the notifications about the "UE moving in or out of a subscribed </w:delText>
          </w:r>
          <w:r w:rsidRPr="007C3FCB" w:rsidDel="00CC0653">
            <w:rPr>
              <w:rFonts w:eastAsia="MS Mincho"/>
              <w:highlight w:val="cyan"/>
            </w:rPr>
            <w:delText>"</w:delText>
          </w:r>
          <w:r w:rsidRPr="004000CC" w:rsidDel="00CC0653">
            <w:rPr>
              <w:rFonts w:eastAsia="MS Mincho"/>
            </w:rPr>
            <w:delText>Area Of Interest" event.</w:delText>
          </w:r>
        </w:del>
      </w:ins>
    </w:p>
    <w:p w14:paraId="3AADA26B" w14:textId="4B642EC6" w:rsidR="00E26BE5" w:rsidRDefault="00E26BE5" w:rsidP="00E26BE5">
      <w:pPr>
        <w:pStyle w:val="Heading5"/>
        <w:rPr>
          <w:ins w:id="2618" w:author="Ericsson" w:date="2021-10-20T13:49:00Z"/>
        </w:rPr>
      </w:pPr>
      <w:ins w:id="2619" w:author="r01" w:date="2021-10-20T00:17:00Z">
        <w:r w:rsidRPr="00DD03E3">
          <w:t>7.2.4.3.</w:t>
        </w:r>
      </w:ins>
      <w:ins w:id="2620" w:author="r01" w:date="2021-10-20T00:18:00Z">
        <w:r>
          <w:t>6</w:t>
        </w:r>
      </w:ins>
      <w:ins w:id="2621" w:author="r01" w:date="2021-10-20T00:17:00Z">
        <w:r w:rsidRPr="00DD03E3">
          <w:tab/>
        </w:r>
      </w:ins>
      <w:ins w:id="2622" w:author="Ericsson" w:date="2021-10-20T13:49:00Z">
        <w:r w:rsidR="003B6FF0" w:rsidRPr="00921DAC">
          <w:rPr>
            <w:rFonts w:eastAsia="DengXian"/>
            <w:highlight w:val="green"/>
          </w:rPr>
          <w:t xml:space="preserve">UE mobility within the same NG-RAN </w:t>
        </w:r>
      </w:ins>
      <w:ins w:id="2623" w:author="r01" w:date="2021-10-20T00:17:00Z">
        <w:del w:id="2624" w:author="Ericsson" w:date="2021-10-20T13:49:00Z">
          <w:r w:rsidRPr="00DD03E3" w:rsidDel="003B6FF0">
            <w:delText xml:space="preserve"> </w:delText>
          </w:r>
        </w:del>
        <w:r w:rsidRPr="00A45479">
          <w:rPr>
            <w:highlight w:val="cyan"/>
            <w:rPrChange w:id="2625" w:author="r11" w:date="2021-10-20T13:30:00Z">
              <w:rPr/>
            </w:rPrChange>
          </w:rPr>
          <w:t>in or out of service areas during Individual delivery</w:t>
        </w:r>
      </w:ins>
    </w:p>
    <w:commentRangeStart w:id="2626"/>
    <w:p w14:paraId="7F54DF6B" w14:textId="77777777" w:rsidR="00194641" w:rsidRDefault="00194641" w:rsidP="00194641">
      <w:pPr>
        <w:ind w:left="360"/>
        <w:jc w:val="both"/>
        <w:rPr>
          <w:ins w:id="2627" w:author="r11" w:date="2021-10-20T13:59:00Z"/>
          <w:rFonts w:cs="Arial"/>
          <w:color w:val="595959" w:themeColor="text1" w:themeTint="A6"/>
          <w:lang w:val="en-US"/>
        </w:rPr>
      </w:pPr>
      <w:ins w:id="2628" w:author="r11" w:date="2021-10-20T13:59:00Z">
        <w:r>
          <w:rPr>
            <w:rFonts w:cs="Arial"/>
            <w:color w:val="595959" w:themeColor="text1" w:themeTint="A6"/>
            <w:lang w:val="en-US"/>
          </w:rPr>
          <w:object w:dxaOrig="8925" w:dyaOrig="12675" w14:anchorId="546344D7">
            <v:shape id="_x0000_i1037" type="#_x0000_t75" style="width:446.15pt;height:633.85pt" o:ole="">
              <v:imagedata r:id="rId22" o:title=""/>
            </v:shape>
            <o:OLEObject Type="Embed" ProgID="Visio.Drawing.15" ShapeID="_x0000_i1037" DrawAspect="Content" ObjectID="_1696246099" r:id="rId23"/>
          </w:object>
        </w:r>
      </w:ins>
    </w:p>
    <w:p w14:paraId="760BFA9D" w14:textId="77777777" w:rsidR="00194641" w:rsidRDefault="00194641" w:rsidP="00194641">
      <w:pPr>
        <w:pStyle w:val="TF"/>
        <w:rPr>
          <w:ins w:id="2629" w:author="r11" w:date="2021-10-20T13:59:00Z"/>
        </w:rPr>
      </w:pPr>
      <w:ins w:id="2630" w:author="r11" w:date="2021-10-20T13:59:00Z">
        <w:r>
          <w:t xml:space="preserve">Figure </w:t>
        </w:r>
        <w:r>
          <w:rPr>
            <w:sz w:val="22"/>
          </w:rPr>
          <w:t>7.2.4.3.6-1</w:t>
        </w:r>
        <w:r>
          <w:t>:</w:t>
        </w:r>
        <w:r>
          <w:tab/>
          <w:t>UE moving in or out of service area during Individual delivery for local multicast session</w:t>
        </w:r>
      </w:ins>
    </w:p>
    <w:p w14:paraId="449A44DB" w14:textId="77777777" w:rsidR="00194641" w:rsidRDefault="00194641" w:rsidP="00194641">
      <w:pPr>
        <w:ind w:left="360"/>
        <w:jc w:val="both"/>
        <w:rPr>
          <w:ins w:id="2631" w:author="r11" w:date="2021-10-20T13:59:00Z"/>
          <w:rFonts w:ascii="Arial" w:eastAsiaTheme="minorEastAsia" w:hAnsi="Arial"/>
          <w:b/>
        </w:rPr>
      </w:pPr>
    </w:p>
    <w:p w14:paraId="6D506E15" w14:textId="77777777" w:rsidR="00194641" w:rsidRDefault="00194641" w:rsidP="00194641">
      <w:pPr>
        <w:pStyle w:val="B1"/>
        <w:rPr>
          <w:ins w:id="2632" w:author="r11" w:date="2021-10-20T13:59:00Z"/>
          <w:lang w:val="en-US"/>
        </w:rPr>
      </w:pPr>
      <w:ins w:id="2633" w:author="r11" w:date="2021-10-20T13:59:00Z">
        <w:r>
          <w:rPr>
            <w:lang w:val="en-US"/>
          </w:rPr>
          <w:t>1.</w:t>
        </w:r>
        <w:r>
          <w:rPr>
            <w:lang w:val="en-US"/>
          </w:rPr>
          <w:tab/>
          <w:t>The UE moves to another cell, either served by the same RAN node (intra-RAN node mobility) or by a different RAN node (handover).</w:t>
        </w:r>
      </w:ins>
    </w:p>
    <w:p w14:paraId="419C0461" w14:textId="77777777" w:rsidR="00194641" w:rsidRDefault="00194641" w:rsidP="00194641">
      <w:pPr>
        <w:pStyle w:val="B1"/>
        <w:rPr>
          <w:ins w:id="2634" w:author="r11" w:date="2021-10-20T13:59:00Z"/>
          <w:lang w:val="en-US"/>
        </w:rPr>
      </w:pPr>
      <w:ins w:id="2635" w:author="r11" w:date="2021-10-20T13:59:00Z">
        <w:r>
          <w:rPr>
            <w:lang w:val="en-US"/>
          </w:rPr>
          <w:t>2.</w:t>
        </w:r>
        <w:r>
          <w:rPr>
            <w:lang w:val="en-US"/>
          </w:rPr>
          <w:tab/>
          <w:t xml:space="preserve">If the SMF subscribed to location changes, it obtains a notification about every cell change. If the notifications about the "UE moving in or out of a subscribed "Area </w:t>
        </w:r>
        <w:proofErr w:type="gramStart"/>
        <w:r>
          <w:rPr>
            <w:lang w:val="en-US"/>
          </w:rPr>
          <w:t>Of</w:t>
        </w:r>
        <w:proofErr w:type="gramEnd"/>
        <w:r>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1960D4AF" w14:textId="77777777" w:rsidR="00194641" w:rsidRDefault="00194641" w:rsidP="00194641">
      <w:pPr>
        <w:jc w:val="both"/>
        <w:rPr>
          <w:ins w:id="2636" w:author="r11" w:date="2021-10-20T13:59:00Z"/>
          <w:rFonts w:cs="Arial"/>
          <w:lang w:val="en-US"/>
        </w:rPr>
      </w:pPr>
      <w:ins w:id="2637" w:author="r11" w:date="2021-10-20T13:59:00Z">
        <w:r>
          <w:rPr>
            <w:rFonts w:cs="Arial"/>
            <w:lang w:val="en-US"/>
          </w:rPr>
          <w:t>Steps 3 to 8 apply when the UE leaves the service area of the multicast session.</w:t>
        </w:r>
      </w:ins>
    </w:p>
    <w:p w14:paraId="32CBF014" w14:textId="77777777" w:rsidR="00194641" w:rsidRDefault="00194641" w:rsidP="00194641">
      <w:pPr>
        <w:pStyle w:val="B1"/>
        <w:rPr>
          <w:ins w:id="2638" w:author="r11" w:date="2021-10-20T13:59:00Z"/>
          <w:lang w:val="en-US"/>
        </w:rPr>
      </w:pPr>
      <w:ins w:id="2639" w:author="r11" w:date="2021-10-20T13:59:00Z">
        <w:r>
          <w:rPr>
            <w:lang w:val="en-US"/>
          </w:rPr>
          <w:t>3.</w:t>
        </w:r>
        <w:r>
          <w:rPr>
            <w:lang w:val="en-US"/>
          </w:rPr>
          <w:tab/>
          <w:t xml:space="preserve">The SMF decides to stop individual delivery towards the UE, </w:t>
        </w:r>
        <w:proofErr w:type="gramStart"/>
        <w:r>
          <w:rPr>
            <w:lang w:val="en-US"/>
          </w:rPr>
          <w:t>i.e.</w:t>
        </w:r>
        <w:proofErr w:type="gramEnd"/>
        <w:r>
          <w:rPr>
            <w:lang w:val="en-US"/>
          </w:rPr>
          <w:t xml:space="preserve"> the SMF decides to stop sending data related to the multicast session via unicast delivery within a PDU session of the UE.</w:t>
        </w:r>
      </w:ins>
    </w:p>
    <w:p w14:paraId="54C5F313" w14:textId="77777777" w:rsidR="00194641" w:rsidRDefault="00194641" w:rsidP="00194641">
      <w:pPr>
        <w:pStyle w:val="B1"/>
        <w:rPr>
          <w:ins w:id="2640" w:author="r11" w:date="2021-10-20T13:59:00Z"/>
          <w:lang w:val="en-US"/>
        </w:rPr>
      </w:pPr>
      <w:ins w:id="2641" w:author="r11" w:date="2021-10-20T13:59:00Z">
        <w:r>
          <w:rPr>
            <w:lang w:val="en-US"/>
          </w:rPr>
          <w:t>4.</w:t>
        </w:r>
        <w:r>
          <w:rPr>
            <w:lang w:val="en-US"/>
          </w:rPr>
          <w:tab/>
          <w:t>The SMF configures the UPF to stop sending data related to the multicast session via unicast delivery within a PDU session of the UE.</w:t>
        </w:r>
      </w:ins>
    </w:p>
    <w:p w14:paraId="490B0881" w14:textId="77777777" w:rsidR="00194641" w:rsidRDefault="00194641" w:rsidP="00194641">
      <w:pPr>
        <w:pStyle w:val="B1"/>
        <w:rPr>
          <w:ins w:id="2642" w:author="r11" w:date="2021-10-20T13:59:00Z"/>
          <w:lang w:val="en-US"/>
        </w:rPr>
      </w:pPr>
      <w:ins w:id="2643" w:author="r11" w:date="2021-10-20T13:59:00Z">
        <w:r>
          <w:rPr>
            <w:lang w:val="en-US"/>
          </w:rPr>
          <w:t>5.</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47520638" w14:textId="77777777" w:rsidR="00194641" w:rsidRDefault="00194641" w:rsidP="00194641">
      <w:pPr>
        <w:pStyle w:val="B1"/>
        <w:rPr>
          <w:ins w:id="2644" w:author="r11" w:date="2021-10-20T13:59:00Z"/>
          <w:lang w:val="en-US"/>
        </w:rPr>
      </w:pPr>
      <w:ins w:id="2645" w:author="r11" w:date="2021-10-20T13:59:00Z">
        <w:r>
          <w:rPr>
            <w:lang w:val="en-US"/>
          </w:rPr>
          <w:t>6.</w:t>
        </w:r>
        <w:r>
          <w:rPr>
            <w:lang w:val="en-US"/>
          </w:rPr>
          <w:tab/>
          <w:t>If step 5 occurs, the MB-SMF configures the MB-UPF accordingly.</w:t>
        </w:r>
      </w:ins>
    </w:p>
    <w:p w14:paraId="30C56584" w14:textId="77777777" w:rsidR="00194641" w:rsidRDefault="00194641" w:rsidP="00194641">
      <w:pPr>
        <w:jc w:val="both"/>
        <w:rPr>
          <w:ins w:id="2646" w:author="r11" w:date="2021-10-20T13:59:00Z"/>
          <w:rFonts w:cs="Arial"/>
          <w:lang w:val="en-US"/>
        </w:rPr>
      </w:pPr>
      <w:ins w:id="2647" w:author="r11" w:date="2021-10-20T13:59:00Z">
        <w:r>
          <w:rPr>
            <w:rFonts w:cs="Arial"/>
            <w:lang w:val="en-US"/>
          </w:rPr>
          <w:t xml:space="preserve">The SMF may decide based on </w:t>
        </w:r>
        <w:proofErr w:type="spellStart"/>
        <w:r>
          <w:rPr>
            <w:rFonts w:cs="Arial"/>
            <w:lang w:val="en-US"/>
          </w:rPr>
          <w:t>operatot</w:t>
        </w:r>
        <w:proofErr w:type="spellEnd"/>
        <w:r>
          <w:rPr>
            <w:rFonts w:cs="Arial"/>
            <w:lang w:val="en-US"/>
          </w:rPr>
          <w:t xml:space="preserve"> policy to remove the UE from the multicast session. Steps 7 and 8 then apply.</w:t>
        </w:r>
      </w:ins>
    </w:p>
    <w:p w14:paraId="1FD44442" w14:textId="77777777" w:rsidR="00194641" w:rsidRDefault="00194641" w:rsidP="00194641">
      <w:pPr>
        <w:pStyle w:val="B1"/>
        <w:rPr>
          <w:ins w:id="2648" w:author="r11" w:date="2021-10-20T13:59:00Z"/>
          <w:lang w:val="en-US"/>
        </w:rPr>
      </w:pPr>
      <w:ins w:id="2649" w:author="r11" w:date="2021-10-20T13:59:00Z">
        <w:r>
          <w:rPr>
            <w:lang w:val="en-US"/>
          </w:rPr>
          <w:t>7.</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w:t>
        </w:r>
        <w:proofErr w:type="gramStart"/>
        <w:r>
          <w:rPr>
            <w:lang w:val="en-US"/>
          </w:rPr>
          <w:t>e.g.</w:t>
        </w:r>
        <w:proofErr w:type="gramEnd"/>
        <w:r>
          <w:rPr>
            <w:lang w:val="en-US"/>
          </w:rPr>
          <w:t xml:space="preserve"> QoS flows to deliver multicast data, via N2 contained to be processed by RAN node)</w:t>
        </w:r>
      </w:ins>
    </w:p>
    <w:p w14:paraId="2D4B6082" w14:textId="77777777" w:rsidR="00194641" w:rsidRDefault="00194641" w:rsidP="00194641">
      <w:pPr>
        <w:pStyle w:val="B1"/>
        <w:rPr>
          <w:ins w:id="2650" w:author="r11" w:date="2021-10-20T13:59:00Z"/>
          <w:lang w:val="en-US"/>
        </w:rPr>
      </w:pPr>
      <w:ins w:id="2651" w:author="r11" w:date="2021-10-20T13:59:00Z">
        <w:r>
          <w:rPr>
            <w:lang w:val="en-US"/>
          </w:rPr>
          <w:t>8.</w:t>
        </w:r>
        <w:r>
          <w:rPr>
            <w:lang w:val="en-US"/>
          </w:rPr>
          <w:tab/>
          <w:t xml:space="preserve">The SMF unsubscribes at the AMF from the notifications about the UE location or "UE moving in or out of a subscribed "Area </w:t>
        </w:r>
        <w:proofErr w:type="gramStart"/>
        <w:r>
          <w:rPr>
            <w:lang w:val="en-US"/>
          </w:rPr>
          <w:t>Of</w:t>
        </w:r>
        <w:proofErr w:type="gramEnd"/>
        <w:r>
          <w:rPr>
            <w:lang w:val="en-US"/>
          </w:rPr>
          <w:t xml:space="preserve"> Interest" event using the </w:t>
        </w:r>
        <w:proofErr w:type="spellStart"/>
        <w:r>
          <w:rPr>
            <w:lang w:val="en-US"/>
          </w:rPr>
          <w:t>Namf_EventExposure</w:t>
        </w:r>
        <w:proofErr w:type="spellEnd"/>
        <w:r>
          <w:rPr>
            <w:lang w:val="en-US"/>
          </w:rPr>
          <w:t xml:space="preserve"> service.</w:t>
        </w:r>
      </w:ins>
    </w:p>
    <w:p w14:paraId="3FC22E79" w14:textId="77777777" w:rsidR="00194641" w:rsidRDefault="00194641" w:rsidP="00194641">
      <w:pPr>
        <w:jc w:val="both"/>
        <w:rPr>
          <w:ins w:id="2652" w:author="r11" w:date="2021-10-20T13:59:00Z"/>
          <w:rFonts w:cs="Arial"/>
          <w:lang w:val="en-US"/>
        </w:rPr>
      </w:pPr>
      <w:ins w:id="2653" w:author="r11" w:date="2021-10-20T13:59:00Z">
        <w:r>
          <w:rPr>
            <w:rFonts w:cs="Arial"/>
            <w:lang w:val="en-US"/>
          </w:rPr>
          <w:t>Steps 9 to 11 apply when the UE enters the service area of the multicast session.</w:t>
        </w:r>
      </w:ins>
    </w:p>
    <w:p w14:paraId="177DAA3B" w14:textId="77777777" w:rsidR="00194641" w:rsidRDefault="00194641" w:rsidP="00194641">
      <w:pPr>
        <w:pStyle w:val="B1"/>
        <w:rPr>
          <w:ins w:id="2654" w:author="r11" w:date="2021-10-20T13:59:00Z"/>
          <w:lang w:val="en-US"/>
        </w:rPr>
      </w:pPr>
      <w:ins w:id="2655" w:author="r11" w:date="2021-10-20T13:59:00Z">
        <w:r>
          <w:rPr>
            <w:lang w:val="en-US"/>
          </w:rPr>
          <w:t>9.</w:t>
        </w:r>
        <w:r>
          <w:rPr>
            <w:lang w:val="en-US"/>
          </w:rPr>
          <w:tab/>
          <w:t xml:space="preserve">The SMF decides to apply individual delivery towards the UE, </w:t>
        </w:r>
        <w:proofErr w:type="gramStart"/>
        <w:r>
          <w:rPr>
            <w:lang w:val="en-US"/>
          </w:rPr>
          <w:t>i.e.</w:t>
        </w:r>
        <w:proofErr w:type="gramEnd"/>
        <w:r>
          <w:rPr>
            <w:lang w:val="en-US"/>
          </w:rPr>
          <w:t xml:space="preserve"> the SMF decides to send data related to the multicast session via unicast delivery within a PDU session of the UE.</w:t>
        </w:r>
      </w:ins>
    </w:p>
    <w:p w14:paraId="4AF85DD8" w14:textId="77777777" w:rsidR="00194641" w:rsidRDefault="00194641" w:rsidP="00194641">
      <w:pPr>
        <w:pStyle w:val="B1"/>
        <w:rPr>
          <w:ins w:id="2656" w:author="r11" w:date="2021-10-20T13:59:00Z"/>
          <w:lang w:val="en-US"/>
        </w:rPr>
      </w:pPr>
      <w:ins w:id="2657" w:author="r11" w:date="2021-10-20T13:59:00Z">
        <w:r>
          <w:rPr>
            <w:lang w:val="en-US"/>
          </w:rPr>
          <w:t>10.</w:t>
        </w:r>
        <w:r>
          <w:rPr>
            <w:lang w:val="en-US"/>
          </w:rPr>
          <w:tab/>
          <w:t>The SMF configures the UPF to send data related to the multicast session via unicast delivery within a PDU session of the UE.</w:t>
        </w:r>
      </w:ins>
    </w:p>
    <w:p w14:paraId="3534FB17" w14:textId="77777777" w:rsidR="00194641" w:rsidRDefault="00194641" w:rsidP="00194641">
      <w:pPr>
        <w:pStyle w:val="B1"/>
        <w:rPr>
          <w:ins w:id="2658" w:author="r11" w:date="2021-10-20T13:59:00Z"/>
          <w:lang w:val="en-US"/>
        </w:rPr>
      </w:pPr>
      <w:ins w:id="2659" w:author="r11" w:date="2021-10-20T13:59:00Z">
        <w:r>
          <w:rPr>
            <w:lang w:val="en-US"/>
          </w:rPr>
          <w:t>11.</w:t>
        </w:r>
        <w:r>
          <w:rPr>
            <w:lang w:val="en-US"/>
          </w:rPr>
          <w:tab/>
          <w:t>If the UPF indicates back to SMF that it does not yet receive data related to the multicast session, the SMF requests from the MB-SMF that data related to the multicast session are delivered to the UPF.</w:t>
        </w:r>
      </w:ins>
    </w:p>
    <w:p w14:paraId="4C91701B" w14:textId="77777777" w:rsidR="00194641" w:rsidRDefault="00194641" w:rsidP="00194641">
      <w:pPr>
        <w:pStyle w:val="B1"/>
        <w:rPr>
          <w:ins w:id="2660" w:author="r11" w:date="2021-10-20T13:59:00Z"/>
          <w:lang w:val="en-US"/>
        </w:rPr>
      </w:pPr>
      <w:ins w:id="2661" w:author="r11" w:date="2021-10-20T13:59:00Z">
        <w:r>
          <w:rPr>
            <w:lang w:val="en-US"/>
          </w:rPr>
          <w:t>12.</w:t>
        </w:r>
        <w:r>
          <w:rPr>
            <w:lang w:val="en-US"/>
          </w:rPr>
          <w:tab/>
          <w:t>If step 11 occurs, the MB-SMF configures the MB-UPF accordingly.</w:t>
        </w:r>
      </w:ins>
      <w:commentRangeEnd w:id="2626"/>
      <w:ins w:id="2662" w:author="r11" w:date="2021-10-20T14:00:00Z">
        <w:r>
          <w:rPr>
            <w:rStyle w:val="CommentReference"/>
          </w:rPr>
          <w:commentReference w:id="2626"/>
        </w:r>
      </w:ins>
    </w:p>
    <w:p w14:paraId="7BE6B503" w14:textId="2305AB47" w:rsidR="008129B3" w:rsidDel="00194641" w:rsidRDefault="008129B3" w:rsidP="008129B3">
      <w:pPr>
        <w:pStyle w:val="EditorsNote"/>
        <w:rPr>
          <w:ins w:id="2663" w:author="Ericsson" w:date="2021-10-20T13:50:00Z"/>
          <w:del w:id="2664" w:author="r11" w:date="2021-10-20T13:58:00Z"/>
          <w:highlight w:val="green"/>
        </w:rPr>
      </w:pPr>
      <w:ins w:id="2665" w:author="Ericsson" w:date="2021-10-20T13:50:00Z">
        <w:del w:id="2666" w:author="r11" w:date="2021-10-20T13:58:00Z">
          <w:r w:rsidDel="00194641">
            <w:rPr>
              <w:highlight w:val="green"/>
            </w:rPr>
            <w:delText xml:space="preserve">Editor’s Note: </w:delText>
          </w:r>
          <w:r w:rsidRPr="00921DAC" w:rsidDel="00194641">
            <w:rPr>
              <w:highlight w:val="green"/>
            </w:rPr>
            <w:delText>How UE mobility within the same NG-RAN between cells belonging to different MBS service areas</w:delText>
          </w:r>
          <w:r w:rsidDel="00194641">
            <w:rPr>
              <w:highlight w:val="green"/>
            </w:rPr>
            <w:delText xml:space="preserve"> is handled may be further clarified if needed.</w:delText>
          </w:r>
        </w:del>
      </w:ins>
    </w:p>
    <w:p w14:paraId="5CBB31F8" w14:textId="1E942BBA" w:rsidR="008129B3" w:rsidDel="00194641" w:rsidRDefault="008129B3" w:rsidP="008129B3">
      <w:pPr>
        <w:pStyle w:val="EditorsNote"/>
        <w:rPr>
          <w:ins w:id="2667" w:author="Ericsson" w:date="2021-10-20T13:50:00Z"/>
          <w:del w:id="2668" w:author="r11" w:date="2021-10-20T13:58:00Z"/>
          <w:highlight w:val="green"/>
        </w:rPr>
      </w:pPr>
    </w:p>
    <w:p w14:paraId="1478D6EE" w14:textId="2F4CF610" w:rsidR="008129B3" w:rsidDel="00194641" w:rsidRDefault="008129B3" w:rsidP="008129B3">
      <w:pPr>
        <w:jc w:val="both"/>
        <w:rPr>
          <w:ins w:id="2669" w:author="Ericsson" w:date="2021-10-20T13:50:00Z"/>
          <w:del w:id="2670" w:author="r11" w:date="2021-10-20T13:58:00Z"/>
          <w:highlight w:val="green"/>
        </w:rPr>
      </w:pPr>
      <w:ins w:id="2671" w:author="Ericsson" w:date="2021-10-20T13:50:00Z">
        <w:del w:id="2672" w:author="r11" w:date="2021-10-20T13:58:00Z">
          <w:r w:rsidDel="00194641">
            <w:rPr>
              <w:highlight w:val="green"/>
            </w:rPr>
            <w:delText xml:space="preserve">If UE mobility can happen within the same NG-RAN between </w:delText>
          </w:r>
          <w:r w:rsidRPr="00921DAC" w:rsidDel="00194641">
            <w:rPr>
              <w:highlight w:val="green"/>
            </w:rPr>
            <w:delText>cells belonging to different MBS service areas</w:delText>
          </w:r>
          <w:r w:rsidDel="00194641">
            <w:rPr>
              <w:highlight w:val="green"/>
            </w:rPr>
            <w:delText xml:space="preserve">, </w:delText>
          </w:r>
        </w:del>
      </w:ins>
    </w:p>
    <w:p w14:paraId="7ADA2826" w14:textId="70BF7F16" w:rsidR="008129B3" w:rsidDel="00194641" w:rsidRDefault="008129B3" w:rsidP="008129B3">
      <w:pPr>
        <w:pStyle w:val="B1"/>
        <w:rPr>
          <w:ins w:id="2673" w:author="Ericsson" w:date="2021-10-20T13:50:00Z"/>
          <w:del w:id="2674" w:author="r11" w:date="2021-10-20T13:58:00Z"/>
          <w:highlight w:val="green"/>
        </w:rPr>
      </w:pPr>
      <w:ins w:id="2675" w:author="Ericsson" w:date="2021-10-20T13:50:00Z">
        <w:del w:id="2676" w:author="r11" w:date="2021-10-20T13:58:00Z">
          <w:r w:rsidDel="00194641">
            <w:rPr>
              <w:highlight w:val="green"/>
            </w:rPr>
            <w:delText>-</w:delText>
          </w:r>
          <w:r w:rsidDel="00194641">
            <w:rPr>
              <w:highlight w:val="green"/>
            </w:rPr>
            <w:tab/>
            <w:delText xml:space="preserve">the NG-RAN detects whether the UE is IN or OUT of an MBS service, the NG-RAN </w:delText>
          </w:r>
          <w:r w:rsidRPr="00756FAE" w:rsidDel="00194641">
            <w:rPr>
              <w:highlight w:val="green"/>
            </w:rPr>
            <w:delText xml:space="preserve">behaves as in </w:delText>
          </w:r>
          <w:r w:rsidDel="00194641">
            <w:rPr>
              <w:highlight w:val="green"/>
            </w:rPr>
            <w:delText xml:space="preserve">clause </w:delText>
          </w:r>
          <w:r w:rsidRPr="00921DAC" w:rsidDel="00194641">
            <w:rPr>
              <w:highlight w:val="green"/>
            </w:rPr>
            <w:delText>7.2.4.</w:delText>
          </w:r>
          <w:r w:rsidDel="00194641">
            <w:rPr>
              <w:highlight w:val="green"/>
            </w:rPr>
            <w:delText>3</w:delText>
          </w:r>
          <w:r w:rsidRPr="00921DAC" w:rsidDel="00194641">
            <w:rPr>
              <w:highlight w:val="green"/>
            </w:rPr>
            <w:delText>.5</w:delText>
          </w:r>
        </w:del>
      </w:ins>
    </w:p>
    <w:p w14:paraId="1E4322C8" w14:textId="121C742D" w:rsidR="008129B3" w:rsidDel="00194641" w:rsidRDefault="008129B3" w:rsidP="008129B3">
      <w:pPr>
        <w:pStyle w:val="B1"/>
        <w:rPr>
          <w:ins w:id="2677" w:author="Ericsson" w:date="2021-10-20T13:50:00Z"/>
          <w:del w:id="2678" w:author="r11" w:date="2021-10-20T13:58:00Z"/>
          <w:highlight w:val="green"/>
        </w:rPr>
      </w:pPr>
      <w:ins w:id="2679" w:author="Ericsson" w:date="2021-10-20T13:50:00Z">
        <w:del w:id="2680" w:author="r11" w:date="2021-10-20T13:58:00Z">
          <w:r w:rsidDel="00194641">
            <w:rPr>
              <w:highlight w:val="green"/>
            </w:rPr>
            <w:delText xml:space="preserve">- </w:delText>
          </w:r>
          <w:r w:rsidDel="00194641">
            <w:rPr>
              <w:highlight w:val="green"/>
            </w:rPr>
            <w:tab/>
            <w:delText xml:space="preserve">Location reporting control procedure is required so that NG-RAN can report whether the UE is IN or OUT of MBS service area. When the SMF knows the UE is IN or OUT of an MBS service, the SMF beahaves as in clause </w:delText>
          </w:r>
          <w:r w:rsidRPr="00921DAC" w:rsidDel="00194641">
            <w:rPr>
              <w:highlight w:val="green"/>
            </w:rPr>
            <w:delText>7.2.4.</w:delText>
          </w:r>
          <w:r w:rsidDel="00194641">
            <w:rPr>
              <w:highlight w:val="green"/>
            </w:rPr>
            <w:delText>3</w:delText>
          </w:r>
          <w:r w:rsidRPr="00921DAC" w:rsidDel="00194641">
            <w:rPr>
              <w:highlight w:val="green"/>
            </w:rPr>
            <w:delText>.5</w:delText>
          </w:r>
          <w:r w:rsidDel="00194641">
            <w:rPr>
              <w:highlight w:val="green"/>
            </w:rPr>
            <w:delText>.</w:delText>
          </w:r>
        </w:del>
      </w:ins>
    </w:p>
    <w:p w14:paraId="714C460B" w14:textId="0156BBE3" w:rsidR="003B6FF0" w:rsidRPr="003B6FF0" w:rsidDel="003B6FF0" w:rsidRDefault="003B6FF0">
      <w:pPr>
        <w:rPr>
          <w:ins w:id="2681" w:author="r01" w:date="2021-10-20T00:17:00Z"/>
          <w:del w:id="2682" w:author="Ericsson" w:date="2021-10-20T13:49:00Z"/>
        </w:rPr>
        <w:pPrChange w:id="2683" w:author="Ericsson" w:date="2021-10-20T13:49:00Z">
          <w:pPr>
            <w:pStyle w:val="Heading5"/>
          </w:pPr>
        </w:pPrChange>
      </w:pPr>
    </w:p>
    <w:bookmarkStart w:id="2684" w:name="_MON_1687020965"/>
    <w:bookmarkEnd w:id="2684"/>
    <w:p w14:paraId="323CABB4" w14:textId="71378089" w:rsidR="00E26BE5" w:rsidRPr="00C24973" w:rsidDel="00C24973" w:rsidRDefault="00326677" w:rsidP="00E26BE5">
      <w:pPr>
        <w:ind w:left="360"/>
        <w:jc w:val="both"/>
        <w:rPr>
          <w:ins w:id="2685" w:author="r01" w:date="2021-10-20T00:17:00Z"/>
          <w:del w:id="2686" w:author="Ericsson" w:date="2021-10-20T13:47:00Z"/>
          <w:rFonts w:cs="Arial"/>
          <w:color w:val="595959" w:themeColor="text1" w:themeTint="A6"/>
          <w:highlight w:val="green"/>
          <w:lang w:val="en-US"/>
          <w:rPrChange w:id="2687" w:author="Ericsson" w:date="2021-10-20T13:48:00Z">
            <w:rPr>
              <w:ins w:id="2688" w:author="r01" w:date="2021-10-20T00:17:00Z"/>
              <w:del w:id="2689" w:author="Ericsson" w:date="2021-10-20T13:47:00Z"/>
              <w:rFonts w:cs="Arial"/>
              <w:color w:val="595959" w:themeColor="text1" w:themeTint="A6"/>
              <w:lang w:val="en-US"/>
            </w:rPr>
          </w:rPrChange>
        </w:rPr>
      </w:pPr>
      <w:ins w:id="2690" w:author="r01" w:date="2021-10-20T00:17:00Z">
        <w:del w:id="2691" w:author="Ericsson" w:date="2021-10-20T13:47:00Z">
          <w:r w:rsidRPr="00C24973" w:rsidDel="00C24973">
            <w:rPr>
              <w:rFonts w:cs="Arial"/>
              <w:color w:val="595959" w:themeColor="text1" w:themeTint="A6"/>
              <w:highlight w:val="green"/>
              <w:lang w:val="en-US"/>
              <w:rPrChange w:id="2692" w:author="Ericsson" w:date="2021-10-20T13:48:00Z">
                <w:rPr>
                  <w:rFonts w:cs="Arial"/>
                  <w:color w:val="595959" w:themeColor="text1" w:themeTint="A6"/>
                  <w:highlight w:val="green"/>
                  <w:lang w:val="en-US"/>
                </w:rPr>
              </w:rPrChange>
            </w:rPr>
            <w:object w:dxaOrig="11925" w:dyaOrig="16935" w14:anchorId="22C6AB7D">
              <v:shape id="_x0000_i1027" type="#_x0000_t75" style="width:445.4pt;height:633.45pt" o:ole="">
                <v:imagedata r:id="rId24" o:title=""/>
              </v:shape>
              <o:OLEObject Type="Embed" ProgID="Visio.Drawing.15" ShapeID="_x0000_i1027" DrawAspect="Content" ObjectID="_1696246100" r:id="rId25"/>
            </w:object>
          </w:r>
        </w:del>
      </w:ins>
    </w:p>
    <w:p w14:paraId="5C93E125" w14:textId="2D874D17" w:rsidR="00E26BE5" w:rsidRPr="00C24973" w:rsidDel="00C24973" w:rsidRDefault="00E26BE5" w:rsidP="00E26BE5">
      <w:pPr>
        <w:pStyle w:val="TF"/>
        <w:rPr>
          <w:ins w:id="2693" w:author="r01" w:date="2021-10-20T00:17:00Z"/>
          <w:del w:id="2694" w:author="Ericsson" w:date="2021-10-20T13:47:00Z"/>
          <w:highlight w:val="green"/>
          <w:rPrChange w:id="2695" w:author="Ericsson" w:date="2021-10-20T13:48:00Z">
            <w:rPr>
              <w:ins w:id="2696" w:author="r01" w:date="2021-10-20T00:17:00Z"/>
              <w:del w:id="2697" w:author="Ericsson" w:date="2021-10-20T13:47:00Z"/>
            </w:rPr>
          </w:rPrChange>
        </w:rPr>
      </w:pPr>
      <w:ins w:id="2698" w:author="r01" w:date="2021-10-20T00:17:00Z">
        <w:del w:id="2699" w:author="Ericsson" w:date="2021-10-20T13:47:00Z">
          <w:r w:rsidRPr="00C24973" w:rsidDel="00C24973">
            <w:rPr>
              <w:highlight w:val="green"/>
              <w:rPrChange w:id="2700" w:author="Ericsson" w:date="2021-10-20T13:48:00Z">
                <w:rPr/>
              </w:rPrChange>
            </w:rPr>
            <w:delText xml:space="preserve">Figure </w:delText>
          </w:r>
          <w:r w:rsidRPr="00C24973" w:rsidDel="00C24973">
            <w:rPr>
              <w:sz w:val="22"/>
              <w:highlight w:val="green"/>
              <w:rPrChange w:id="2701" w:author="Ericsson" w:date="2021-10-20T13:48:00Z">
                <w:rPr>
                  <w:sz w:val="22"/>
                </w:rPr>
              </w:rPrChange>
            </w:rPr>
            <w:delText>7.2.4.3.</w:delText>
          </w:r>
        </w:del>
      </w:ins>
      <w:ins w:id="2702" w:author="r01" w:date="2021-10-20T00:18:00Z">
        <w:del w:id="2703" w:author="Ericsson" w:date="2021-10-20T13:47:00Z">
          <w:r w:rsidRPr="00C24973" w:rsidDel="00C24973">
            <w:rPr>
              <w:sz w:val="22"/>
              <w:highlight w:val="green"/>
              <w:rPrChange w:id="2704" w:author="Ericsson" w:date="2021-10-20T13:48:00Z">
                <w:rPr>
                  <w:sz w:val="22"/>
                </w:rPr>
              </w:rPrChange>
            </w:rPr>
            <w:delText>6</w:delText>
          </w:r>
        </w:del>
      </w:ins>
      <w:ins w:id="2705" w:author="r01" w:date="2021-10-20T00:17:00Z">
        <w:del w:id="2706" w:author="Ericsson" w:date="2021-10-20T13:47:00Z">
          <w:r w:rsidRPr="00C24973" w:rsidDel="00C24973">
            <w:rPr>
              <w:sz w:val="22"/>
              <w:highlight w:val="green"/>
              <w:rPrChange w:id="2707" w:author="Ericsson" w:date="2021-10-20T13:48:00Z">
                <w:rPr>
                  <w:sz w:val="22"/>
                </w:rPr>
              </w:rPrChange>
            </w:rPr>
            <w:delText>-1</w:delText>
          </w:r>
          <w:r w:rsidRPr="00C24973" w:rsidDel="00C24973">
            <w:rPr>
              <w:highlight w:val="green"/>
              <w:rPrChange w:id="2708" w:author="Ericsson" w:date="2021-10-20T13:48:00Z">
                <w:rPr/>
              </w:rPrChange>
            </w:rPr>
            <w:delText>:</w:delText>
          </w:r>
          <w:r w:rsidRPr="00C24973" w:rsidDel="00C24973">
            <w:rPr>
              <w:highlight w:val="green"/>
              <w:rPrChange w:id="2709" w:author="Ericsson" w:date="2021-10-20T13:48:00Z">
                <w:rPr/>
              </w:rPrChange>
            </w:rPr>
            <w:tab/>
            <w:delText>UE moving in or out of service area during Individual delivery for local multicast session</w:delText>
          </w:r>
        </w:del>
      </w:ins>
    </w:p>
    <w:p w14:paraId="30313098" w14:textId="3AA53F20" w:rsidR="00E26BE5" w:rsidRPr="00C24973" w:rsidDel="00C24973" w:rsidRDefault="00E26BE5" w:rsidP="00E26BE5">
      <w:pPr>
        <w:ind w:left="360"/>
        <w:jc w:val="both"/>
        <w:rPr>
          <w:ins w:id="2710" w:author="r01" w:date="2021-10-20T00:17:00Z"/>
          <w:del w:id="2711" w:author="Ericsson" w:date="2021-10-20T13:47:00Z"/>
          <w:rFonts w:ascii="Arial" w:eastAsiaTheme="minorEastAsia" w:hAnsi="Arial"/>
          <w:b/>
          <w:highlight w:val="green"/>
          <w:rPrChange w:id="2712" w:author="Ericsson" w:date="2021-10-20T13:48:00Z">
            <w:rPr>
              <w:ins w:id="2713" w:author="r01" w:date="2021-10-20T00:17:00Z"/>
              <w:del w:id="2714" w:author="Ericsson" w:date="2021-10-20T13:47:00Z"/>
              <w:rFonts w:ascii="Arial" w:eastAsiaTheme="minorEastAsia" w:hAnsi="Arial"/>
              <w:b/>
            </w:rPr>
          </w:rPrChange>
        </w:rPr>
      </w:pPr>
    </w:p>
    <w:p w14:paraId="6A21FD20" w14:textId="61706584" w:rsidR="00E26BE5" w:rsidRPr="00C24973" w:rsidDel="00C24973" w:rsidRDefault="00E26BE5" w:rsidP="00E26BE5">
      <w:pPr>
        <w:pStyle w:val="B1"/>
        <w:rPr>
          <w:ins w:id="2715" w:author="r01" w:date="2021-10-20T00:17:00Z"/>
          <w:del w:id="2716" w:author="Ericsson" w:date="2021-10-20T13:47:00Z"/>
          <w:highlight w:val="green"/>
          <w:lang w:val="en-US"/>
          <w:rPrChange w:id="2717" w:author="Ericsson" w:date="2021-10-20T13:48:00Z">
            <w:rPr>
              <w:ins w:id="2718" w:author="r01" w:date="2021-10-20T00:17:00Z"/>
              <w:del w:id="2719" w:author="Ericsson" w:date="2021-10-20T13:47:00Z"/>
              <w:lang w:val="en-US"/>
            </w:rPr>
          </w:rPrChange>
        </w:rPr>
      </w:pPr>
      <w:ins w:id="2720" w:author="r01" w:date="2021-10-20T00:17:00Z">
        <w:del w:id="2721" w:author="Ericsson" w:date="2021-10-20T13:47:00Z">
          <w:r w:rsidRPr="00C24973" w:rsidDel="00C24973">
            <w:rPr>
              <w:highlight w:val="green"/>
              <w:lang w:val="en-US"/>
              <w:rPrChange w:id="2722" w:author="Ericsson" w:date="2021-10-20T13:48:00Z">
                <w:rPr>
                  <w:lang w:val="en-US"/>
                </w:rPr>
              </w:rPrChange>
            </w:rPr>
            <w:delText>1.</w:delText>
          </w:r>
          <w:r w:rsidRPr="00C24973" w:rsidDel="00C24973">
            <w:rPr>
              <w:highlight w:val="green"/>
              <w:lang w:val="en-US"/>
              <w:rPrChange w:id="2723" w:author="Ericsson" w:date="2021-10-20T13:48:00Z">
                <w:rPr>
                  <w:lang w:val="en-US"/>
                </w:rPr>
              </w:rPrChange>
            </w:rPr>
            <w:tab/>
            <w:delText>The UE moves to another cell, either served by the same RAN node (intra-RAN node mobility) or by a different RAN node (handover).</w:delText>
          </w:r>
        </w:del>
      </w:ins>
    </w:p>
    <w:p w14:paraId="34F8A086" w14:textId="028EF0D4" w:rsidR="00E26BE5" w:rsidRPr="00C24973" w:rsidDel="00C24973" w:rsidRDefault="00E26BE5" w:rsidP="00E26BE5">
      <w:pPr>
        <w:pStyle w:val="B1"/>
        <w:rPr>
          <w:ins w:id="2724" w:author="r01" w:date="2021-10-20T00:17:00Z"/>
          <w:del w:id="2725" w:author="Ericsson" w:date="2021-10-20T13:47:00Z"/>
          <w:highlight w:val="green"/>
          <w:lang w:val="en-US"/>
          <w:rPrChange w:id="2726" w:author="Ericsson" w:date="2021-10-20T13:48:00Z">
            <w:rPr>
              <w:ins w:id="2727" w:author="r01" w:date="2021-10-20T00:17:00Z"/>
              <w:del w:id="2728" w:author="Ericsson" w:date="2021-10-20T13:47:00Z"/>
              <w:lang w:val="en-US"/>
            </w:rPr>
          </w:rPrChange>
        </w:rPr>
      </w:pPr>
      <w:ins w:id="2729" w:author="r01" w:date="2021-10-20T00:17:00Z">
        <w:del w:id="2730" w:author="Ericsson" w:date="2021-10-20T13:47:00Z">
          <w:r w:rsidRPr="00C24973" w:rsidDel="00C24973">
            <w:rPr>
              <w:highlight w:val="green"/>
              <w:lang w:val="en-US"/>
              <w:rPrChange w:id="2731" w:author="Ericsson" w:date="2021-10-20T13:48:00Z">
                <w:rPr>
                  <w:lang w:val="en-US"/>
                </w:rPr>
              </w:rPrChange>
            </w:rPr>
            <w:delText>2.</w:delText>
          </w:r>
          <w:r w:rsidRPr="00C24973" w:rsidDel="00C24973">
            <w:rPr>
              <w:highlight w:val="green"/>
              <w:lang w:val="en-US"/>
              <w:rPrChange w:id="2732" w:author="Ericsson" w:date="2021-10-20T13:48: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service area of the MBS session.</w:delText>
          </w:r>
        </w:del>
      </w:ins>
    </w:p>
    <w:p w14:paraId="4132FDBC" w14:textId="3C22A3C7" w:rsidR="00E26BE5" w:rsidRPr="00C24973" w:rsidDel="00C24973" w:rsidRDefault="00E26BE5" w:rsidP="00E26BE5">
      <w:pPr>
        <w:jc w:val="both"/>
        <w:rPr>
          <w:ins w:id="2733" w:author="r01" w:date="2021-10-20T00:17:00Z"/>
          <w:del w:id="2734" w:author="Ericsson" w:date="2021-10-20T13:47:00Z"/>
          <w:rFonts w:cs="Arial"/>
          <w:highlight w:val="green"/>
          <w:lang w:val="en-US"/>
          <w:rPrChange w:id="2735" w:author="Ericsson" w:date="2021-10-20T13:48:00Z">
            <w:rPr>
              <w:ins w:id="2736" w:author="r01" w:date="2021-10-20T00:17:00Z"/>
              <w:del w:id="2737" w:author="Ericsson" w:date="2021-10-20T13:47:00Z"/>
              <w:rFonts w:cs="Arial"/>
              <w:lang w:val="en-US"/>
            </w:rPr>
          </w:rPrChange>
        </w:rPr>
      </w:pPr>
      <w:ins w:id="2738" w:author="r01" w:date="2021-10-20T00:17:00Z">
        <w:del w:id="2739" w:author="Ericsson" w:date="2021-10-20T13:47:00Z">
          <w:r w:rsidRPr="00C24973" w:rsidDel="00C24973">
            <w:rPr>
              <w:rFonts w:cs="Arial"/>
              <w:highlight w:val="green"/>
              <w:lang w:val="en-US"/>
              <w:rPrChange w:id="2740" w:author="Ericsson" w:date="2021-10-20T13:48:00Z">
                <w:rPr>
                  <w:rFonts w:cs="Arial"/>
                  <w:lang w:val="en-US"/>
                </w:rPr>
              </w:rPrChange>
            </w:rPr>
            <w:delText>Steps 3 to 8 apply when the UE leaves the service area of the multicast session.</w:delText>
          </w:r>
        </w:del>
      </w:ins>
    </w:p>
    <w:p w14:paraId="5C3CF2F5" w14:textId="4AE65150" w:rsidR="00E26BE5" w:rsidRPr="00C24973" w:rsidDel="00C24973" w:rsidRDefault="00E26BE5" w:rsidP="00E26BE5">
      <w:pPr>
        <w:pStyle w:val="B1"/>
        <w:rPr>
          <w:ins w:id="2741" w:author="r01" w:date="2021-10-20T00:17:00Z"/>
          <w:del w:id="2742" w:author="Ericsson" w:date="2021-10-20T13:47:00Z"/>
          <w:highlight w:val="green"/>
          <w:lang w:val="en-US"/>
          <w:rPrChange w:id="2743" w:author="Ericsson" w:date="2021-10-20T13:48:00Z">
            <w:rPr>
              <w:ins w:id="2744" w:author="r01" w:date="2021-10-20T00:17:00Z"/>
              <w:del w:id="2745" w:author="Ericsson" w:date="2021-10-20T13:47:00Z"/>
              <w:lang w:val="en-US"/>
            </w:rPr>
          </w:rPrChange>
        </w:rPr>
      </w:pPr>
      <w:ins w:id="2746" w:author="r01" w:date="2021-10-20T00:17:00Z">
        <w:del w:id="2747" w:author="Ericsson" w:date="2021-10-20T13:47:00Z">
          <w:r w:rsidRPr="00C24973" w:rsidDel="00C24973">
            <w:rPr>
              <w:highlight w:val="green"/>
              <w:lang w:val="en-US"/>
              <w:rPrChange w:id="2748" w:author="Ericsson" w:date="2021-10-20T13:48:00Z">
                <w:rPr>
                  <w:lang w:val="en-US"/>
                </w:rPr>
              </w:rPrChange>
            </w:rPr>
            <w:delText>3.</w:delText>
          </w:r>
          <w:r w:rsidRPr="00C24973" w:rsidDel="00C24973">
            <w:rPr>
              <w:highlight w:val="green"/>
              <w:lang w:val="en-US"/>
              <w:rPrChange w:id="2749" w:author="Ericsson" w:date="2021-10-20T13:48:00Z">
                <w:rPr>
                  <w:lang w:val="en-US"/>
                </w:rPr>
              </w:rPrChange>
            </w:rPr>
            <w:tab/>
            <w:delText>The SMF decides to stop individual delivery towards the UE, i.e. the SMF decides to stop sending data related to the multicast session via unicast</w:delText>
          </w:r>
        </w:del>
      </w:ins>
      <w:ins w:id="2750" w:author="Huawei01" w:date="2021-10-20T11:16:00Z">
        <w:del w:id="2751" w:author="Ericsson" w:date="2021-10-20T13:47:00Z">
          <w:r w:rsidR="00F52703" w:rsidRPr="00C24973" w:rsidDel="00C24973">
            <w:rPr>
              <w:highlight w:val="green"/>
              <w:lang w:val="en-US"/>
              <w:rPrChange w:id="2752" w:author="Ericsson" w:date="2021-10-20T13:48:00Z">
                <w:rPr>
                  <w:lang w:val="en-US"/>
                </w:rPr>
              </w:rPrChange>
            </w:rPr>
            <w:delText>individual</w:delText>
          </w:r>
        </w:del>
      </w:ins>
      <w:ins w:id="2753" w:author="r01" w:date="2021-10-20T00:17:00Z">
        <w:del w:id="2754" w:author="Ericsson" w:date="2021-10-20T13:47:00Z">
          <w:r w:rsidRPr="00C24973" w:rsidDel="00C24973">
            <w:rPr>
              <w:highlight w:val="green"/>
              <w:lang w:val="en-US"/>
              <w:rPrChange w:id="2755" w:author="Ericsson" w:date="2021-10-20T13:48:00Z">
                <w:rPr>
                  <w:lang w:val="en-US"/>
                </w:rPr>
              </w:rPrChange>
            </w:rPr>
            <w:delText xml:space="preserve"> delivery within a PDU session of the UE.</w:delText>
          </w:r>
        </w:del>
      </w:ins>
    </w:p>
    <w:p w14:paraId="29417CCB" w14:textId="655E93DD" w:rsidR="00E26BE5" w:rsidRPr="00C24973" w:rsidDel="00C24973" w:rsidRDefault="00E26BE5" w:rsidP="00E26BE5">
      <w:pPr>
        <w:pStyle w:val="B1"/>
        <w:rPr>
          <w:ins w:id="2756" w:author="r01" w:date="2021-10-20T00:17:00Z"/>
          <w:del w:id="2757" w:author="Ericsson" w:date="2021-10-20T13:47:00Z"/>
          <w:highlight w:val="green"/>
          <w:lang w:val="en-US"/>
          <w:rPrChange w:id="2758" w:author="Ericsson" w:date="2021-10-20T13:48:00Z">
            <w:rPr>
              <w:ins w:id="2759" w:author="r01" w:date="2021-10-20T00:17:00Z"/>
              <w:del w:id="2760" w:author="Ericsson" w:date="2021-10-20T13:47:00Z"/>
              <w:lang w:val="en-US"/>
            </w:rPr>
          </w:rPrChange>
        </w:rPr>
      </w:pPr>
      <w:ins w:id="2761" w:author="r01" w:date="2021-10-20T00:17:00Z">
        <w:del w:id="2762" w:author="Ericsson" w:date="2021-10-20T13:47:00Z">
          <w:r w:rsidRPr="00C24973" w:rsidDel="00C24973">
            <w:rPr>
              <w:highlight w:val="green"/>
              <w:lang w:val="en-US"/>
              <w:rPrChange w:id="2763" w:author="Ericsson" w:date="2021-10-20T13:48:00Z">
                <w:rPr>
                  <w:lang w:val="en-US"/>
                </w:rPr>
              </w:rPrChange>
            </w:rPr>
            <w:delText>4.</w:delText>
          </w:r>
          <w:r w:rsidRPr="00C24973" w:rsidDel="00C24973">
            <w:rPr>
              <w:highlight w:val="green"/>
              <w:lang w:val="en-US"/>
              <w:rPrChange w:id="2764" w:author="Ericsson" w:date="2021-10-20T13:48:00Z">
                <w:rPr>
                  <w:lang w:val="en-US"/>
                </w:rPr>
              </w:rPrChange>
            </w:rPr>
            <w:tab/>
            <w:delText xml:space="preserve">The SMF configures the UPF to stop sending data related to the multicast session via unicast </w:delText>
          </w:r>
        </w:del>
      </w:ins>
      <w:ins w:id="2765" w:author="Huawei01" w:date="2021-10-20T11:17:00Z">
        <w:del w:id="2766" w:author="Ericsson" w:date="2021-10-20T13:47:00Z">
          <w:r w:rsidR="00F52703" w:rsidRPr="00C24973" w:rsidDel="00C24973">
            <w:rPr>
              <w:highlight w:val="green"/>
              <w:lang w:val="en-US"/>
              <w:rPrChange w:id="2767" w:author="Ericsson" w:date="2021-10-20T13:48:00Z">
                <w:rPr>
                  <w:lang w:val="en-US"/>
                </w:rPr>
              </w:rPrChange>
            </w:rPr>
            <w:delText xml:space="preserve">individual </w:delText>
          </w:r>
        </w:del>
      </w:ins>
      <w:ins w:id="2768" w:author="r01" w:date="2021-10-20T00:17:00Z">
        <w:del w:id="2769" w:author="Ericsson" w:date="2021-10-20T13:47:00Z">
          <w:r w:rsidRPr="00C24973" w:rsidDel="00C24973">
            <w:rPr>
              <w:highlight w:val="green"/>
              <w:lang w:val="en-US"/>
              <w:rPrChange w:id="2770" w:author="Ericsson" w:date="2021-10-20T13:48:00Z">
                <w:rPr>
                  <w:lang w:val="en-US"/>
                </w:rPr>
              </w:rPrChange>
            </w:rPr>
            <w:delText>delivery within a PDU session of the UE.</w:delText>
          </w:r>
        </w:del>
      </w:ins>
    </w:p>
    <w:p w14:paraId="505D3EC7" w14:textId="12AE037C" w:rsidR="00E26BE5" w:rsidRPr="00C24973" w:rsidDel="00C24973" w:rsidRDefault="00E26BE5" w:rsidP="00E26BE5">
      <w:pPr>
        <w:pStyle w:val="B1"/>
        <w:rPr>
          <w:ins w:id="2771" w:author="r01" w:date="2021-10-20T00:17:00Z"/>
          <w:del w:id="2772" w:author="Ericsson" w:date="2021-10-20T13:47:00Z"/>
          <w:highlight w:val="green"/>
          <w:lang w:val="en-US"/>
          <w:rPrChange w:id="2773" w:author="Ericsson" w:date="2021-10-20T13:48:00Z">
            <w:rPr>
              <w:ins w:id="2774" w:author="r01" w:date="2021-10-20T00:17:00Z"/>
              <w:del w:id="2775" w:author="Ericsson" w:date="2021-10-20T13:47:00Z"/>
              <w:lang w:val="en-US"/>
            </w:rPr>
          </w:rPrChange>
        </w:rPr>
      </w:pPr>
      <w:ins w:id="2776" w:author="r01" w:date="2021-10-20T00:17:00Z">
        <w:del w:id="2777" w:author="Ericsson" w:date="2021-10-20T13:47:00Z">
          <w:r w:rsidRPr="00C24973" w:rsidDel="00C24973">
            <w:rPr>
              <w:highlight w:val="green"/>
              <w:lang w:val="en-US"/>
              <w:rPrChange w:id="2778" w:author="Ericsson" w:date="2021-10-20T13:48:00Z">
                <w:rPr>
                  <w:lang w:val="en-US"/>
                </w:rPr>
              </w:rPrChange>
            </w:rPr>
            <w:delText>5.</w:delText>
          </w:r>
          <w:r w:rsidRPr="00C24973" w:rsidDel="00C24973">
            <w:rPr>
              <w:highlight w:val="green"/>
              <w:lang w:val="en-US"/>
              <w:rPrChange w:id="2779" w:author="Ericsson" w:date="2021-10-20T13:48: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243E39A0" w14:textId="45E15CCB" w:rsidR="00E26BE5" w:rsidRPr="00C24973" w:rsidDel="00C24973" w:rsidRDefault="00E26BE5" w:rsidP="00E26BE5">
      <w:pPr>
        <w:pStyle w:val="B1"/>
        <w:rPr>
          <w:ins w:id="2780" w:author="r01" w:date="2021-10-20T00:17:00Z"/>
          <w:del w:id="2781" w:author="Ericsson" w:date="2021-10-20T13:47:00Z"/>
          <w:highlight w:val="green"/>
          <w:lang w:val="en-US"/>
          <w:rPrChange w:id="2782" w:author="Ericsson" w:date="2021-10-20T13:48:00Z">
            <w:rPr>
              <w:ins w:id="2783" w:author="r01" w:date="2021-10-20T00:17:00Z"/>
              <w:del w:id="2784" w:author="Ericsson" w:date="2021-10-20T13:47:00Z"/>
              <w:lang w:val="en-US"/>
            </w:rPr>
          </w:rPrChange>
        </w:rPr>
      </w:pPr>
      <w:ins w:id="2785" w:author="r01" w:date="2021-10-20T00:17:00Z">
        <w:del w:id="2786" w:author="Ericsson" w:date="2021-10-20T13:47:00Z">
          <w:r w:rsidRPr="00C24973" w:rsidDel="00C24973">
            <w:rPr>
              <w:highlight w:val="green"/>
              <w:lang w:val="en-US"/>
              <w:rPrChange w:id="2787" w:author="Ericsson" w:date="2021-10-20T13:48:00Z">
                <w:rPr>
                  <w:lang w:val="en-US"/>
                </w:rPr>
              </w:rPrChange>
            </w:rPr>
            <w:delText>6.</w:delText>
          </w:r>
          <w:r w:rsidRPr="00C24973" w:rsidDel="00C24973">
            <w:rPr>
              <w:highlight w:val="green"/>
              <w:lang w:val="en-US"/>
              <w:rPrChange w:id="2788" w:author="Ericsson" w:date="2021-10-20T13:48:00Z">
                <w:rPr>
                  <w:lang w:val="en-US"/>
                </w:rPr>
              </w:rPrChange>
            </w:rPr>
            <w:tab/>
            <w:delText>If step 5 occurs, the MB-SMF configures the MB-UPF accordingly.</w:delText>
          </w:r>
        </w:del>
      </w:ins>
    </w:p>
    <w:p w14:paraId="02358718" w14:textId="110BA71C" w:rsidR="00E26BE5" w:rsidRPr="00C24973" w:rsidDel="00C24973" w:rsidRDefault="00E26BE5" w:rsidP="00E26BE5">
      <w:pPr>
        <w:jc w:val="both"/>
        <w:rPr>
          <w:ins w:id="2789" w:author="r01" w:date="2021-10-20T00:17:00Z"/>
          <w:del w:id="2790" w:author="Ericsson" w:date="2021-10-20T13:47:00Z"/>
          <w:rFonts w:cs="Arial"/>
          <w:highlight w:val="green"/>
          <w:lang w:val="en-US"/>
          <w:rPrChange w:id="2791" w:author="Ericsson" w:date="2021-10-20T13:48:00Z">
            <w:rPr>
              <w:ins w:id="2792" w:author="r01" w:date="2021-10-20T00:17:00Z"/>
              <w:del w:id="2793" w:author="Ericsson" w:date="2021-10-20T13:47:00Z"/>
              <w:rFonts w:cs="Arial"/>
              <w:lang w:val="en-US"/>
            </w:rPr>
          </w:rPrChange>
        </w:rPr>
      </w:pPr>
      <w:ins w:id="2794" w:author="r01" w:date="2021-10-20T00:17:00Z">
        <w:del w:id="2795" w:author="Ericsson" w:date="2021-10-20T13:47:00Z">
          <w:r w:rsidRPr="00C24973" w:rsidDel="00C24973">
            <w:rPr>
              <w:rFonts w:cs="Arial"/>
              <w:highlight w:val="green"/>
              <w:lang w:val="en-US"/>
              <w:rPrChange w:id="2796" w:author="Ericsson" w:date="2021-10-20T13:48:00Z">
                <w:rPr>
                  <w:rFonts w:cs="Arial"/>
                  <w:lang w:val="en-US"/>
                </w:rPr>
              </w:rPrChange>
            </w:rPr>
            <w:delText>The SMF may decide</w:delText>
          </w:r>
        </w:del>
      </w:ins>
      <w:ins w:id="2797" w:author="r01" w:date="2021-10-20T00:21:00Z">
        <w:del w:id="2798" w:author="Ericsson" w:date="2021-10-20T13:47:00Z">
          <w:r w:rsidR="000D5C78" w:rsidRPr="00C24973" w:rsidDel="00C24973">
            <w:rPr>
              <w:rFonts w:cs="Arial"/>
              <w:highlight w:val="green"/>
              <w:lang w:val="en-US"/>
              <w:rPrChange w:id="2799" w:author="Ericsson" w:date="2021-10-20T13:48:00Z">
                <w:rPr>
                  <w:rFonts w:cs="Arial"/>
                  <w:lang w:val="en-US"/>
                </w:rPr>
              </w:rPrChange>
            </w:rPr>
            <w:delText xml:space="preserve"> based on operatot policy</w:delText>
          </w:r>
        </w:del>
      </w:ins>
      <w:ins w:id="2800" w:author="r01" w:date="2021-10-20T00:17:00Z">
        <w:del w:id="2801" w:author="Ericsson" w:date="2021-10-20T13:47:00Z">
          <w:r w:rsidRPr="00C24973" w:rsidDel="00C24973">
            <w:rPr>
              <w:rFonts w:cs="Arial"/>
              <w:highlight w:val="green"/>
              <w:lang w:val="en-US"/>
              <w:rPrChange w:id="2802" w:author="Ericsson" w:date="2021-10-20T13:48:00Z">
                <w:rPr>
                  <w:rFonts w:cs="Arial"/>
                  <w:lang w:val="en-US"/>
                </w:rPr>
              </w:rPrChange>
            </w:rPr>
            <w:delText xml:space="preserve"> to remove the UE from the multicast session. Steps 7 and 8 then apply.</w:delText>
          </w:r>
        </w:del>
      </w:ins>
    </w:p>
    <w:p w14:paraId="5A8C60A2" w14:textId="5E5DC762" w:rsidR="00E26BE5" w:rsidRPr="00C24973" w:rsidDel="00C24973" w:rsidRDefault="00E26BE5" w:rsidP="00E26BE5">
      <w:pPr>
        <w:pStyle w:val="B1"/>
        <w:rPr>
          <w:ins w:id="2803" w:author="r01" w:date="2021-10-20T00:17:00Z"/>
          <w:del w:id="2804" w:author="Ericsson" w:date="2021-10-20T13:47:00Z"/>
          <w:highlight w:val="green"/>
          <w:lang w:val="en-US"/>
          <w:rPrChange w:id="2805" w:author="Ericsson" w:date="2021-10-20T13:48:00Z">
            <w:rPr>
              <w:ins w:id="2806" w:author="r01" w:date="2021-10-20T00:17:00Z"/>
              <w:del w:id="2807" w:author="Ericsson" w:date="2021-10-20T13:47:00Z"/>
              <w:lang w:val="en-US"/>
            </w:rPr>
          </w:rPrChange>
        </w:rPr>
      </w:pPr>
      <w:ins w:id="2808" w:author="r01" w:date="2021-10-20T00:17:00Z">
        <w:del w:id="2809" w:author="Ericsson" w:date="2021-10-20T13:47:00Z">
          <w:r w:rsidRPr="00C24973" w:rsidDel="00C24973">
            <w:rPr>
              <w:highlight w:val="green"/>
              <w:lang w:val="en-US"/>
              <w:rPrChange w:id="2810" w:author="Ericsson" w:date="2021-10-20T13:48:00Z">
                <w:rPr>
                  <w:lang w:val="en-US"/>
                </w:rPr>
              </w:rPrChange>
            </w:rPr>
            <w:delText>7.</w:delText>
          </w:r>
          <w:r w:rsidRPr="00C24973" w:rsidDel="00C24973">
            <w:rPr>
              <w:highlight w:val="green"/>
              <w:lang w:val="en-US"/>
              <w:rPrChange w:id="2811" w:author="Ericsson" w:date="2021-10-20T13:48: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56641A8B" w14:textId="2DBF5B69" w:rsidR="00E26BE5" w:rsidRPr="00C24973" w:rsidDel="00C24973" w:rsidRDefault="00E26BE5" w:rsidP="00E26BE5">
      <w:pPr>
        <w:pStyle w:val="B1"/>
        <w:rPr>
          <w:ins w:id="2812" w:author="r01" w:date="2021-10-20T00:17:00Z"/>
          <w:del w:id="2813" w:author="Ericsson" w:date="2021-10-20T13:47:00Z"/>
          <w:highlight w:val="green"/>
          <w:lang w:val="en-US"/>
          <w:rPrChange w:id="2814" w:author="Ericsson" w:date="2021-10-20T13:48:00Z">
            <w:rPr>
              <w:ins w:id="2815" w:author="r01" w:date="2021-10-20T00:17:00Z"/>
              <w:del w:id="2816" w:author="Ericsson" w:date="2021-10-20T13:47:00Z"/>
              <w:lang w:val="en-US"/>
            </w:rPr>
          </w:rPrChange>
        </w:rPr>
      </w:pPr>
      <w:ins w:id="2817" w:author="r01" w:date="2021-10-20T00:17:00Z">
        <w:del w:id="2818" w:author="Ericsson" w:date="2021-10-20T13:47:00Z">
          <w:r w:rsidRPr="00C24973" w:rsidDel="00C24973">
            <w:rPr>
              <w:highlight w:val="green"/>
              <w:lang w:val="en-US"/>
              <w:rPrChange w:id="2819" w:author="Ericsson" w:date="2021-10-20T13:48:00Z">
                <w:rPr>
                  <w:lang w:val="en-US"/>
                </w:rPr>
              </w:rPrChange>
            </w:rPr>
            <w:delText>8.</w:delText>
          </w:r>
          <w:r w:rsidRPr="00C24973" w:rsidDel="00C24973">
            <w:rPr>
              <w:highlight w:val="green"/>
              <w:lang w:val="en-US"/>
              <w:rPrChange w:id="2820" w:author="Ericsson" w:date="2021-10-20T13:48:00Z">
                <w:rPr>
                  <w:lang w:val="en-US"/>
                </w:rPr>
              </w:rPrChange>
            </w:rPr>
            <w:tab/>
            <w:delText>The SMF unsubscribes at the AMF from the notifications about the UE location or "UE moving in or out of a subscribed "Area Of Interest" event using the Namf_EventExposure service.</w:delText>
          </w:r>
        </w:del>
      </w:ins>
    </w:p>
    <w:p w14:paraId="595B225B" w14:textId="2334C806" w:rsidR="00E26BE5" w:rsidRPr="00C24973" w:rsidDel="00C24973" w:rsidRDefault="00E26BE5" w:rsidP="00E26BE5">
      <w:pPr>
        <w:jc w:val="both"/>
        <w:rPr>
          <w:ins w:id="2821" w:author="r01" w:date="2021-10-20T00:17:00Z"/>
          <w:del w:id="2822" w:author="Ericsson" w:date="2021-10-20T13:47:00Z"/>
          <w:rFonts w:cs="Arial"/>
          <w:highlight w:val="green"/>
          <w:lang w:val="en-US"/>
          <w:rPrChange w:id="2823" w:author="Ericsson" w:date="2021-10-20T13:48:00Z">
            <w:rPr>
              <w:ins w:id="2824" w:author="r01" w:date="2021-10-20T00:17:00Z"/>
              <w:del w:id="2825" w:author="Ericsson" w:date="2021-10-20T13:47:00Z"/>
              <w:rFonts w:cs="Arial"/>
              <w:lang w:val="en-US"/>
            </w:rPr>
          </w:rPrChange>
        </w:rPr>
      </w:pPr>
      <w:ins w:id="2826" w:author="r01" w:date="2021-10-20T00:17:00Z">
        <w:del w:id="2827" w:author="Ericsson" w:date="2021-10-20T13:47:00Z">
          <w:r w:rsidRPr="00C24973" w:rsidDel="00C24973">
            <w:rPr>
              <w:rFonts w:cs="Arial"/>
              <w:highlight w:val="green"/>
              <w:lang w:val="en-US"/>
              <w:rPrChange w:id="2828" w:author="Ericsson" w:date="2021-10-20T13:48:00Z">
                <w:rPr>
                  <w:rFonts w:cs="Arial"/>
                  <w:lang w:val="en-US"/>
                </w:rPr>
              </w:rPrChange>
            </w:rPr>
            <w:delText xml:space="preserve">Steps 9 to 11 apply when the UE enters the </w:delText>
          </w:r>
        </w:del>
      </w:ins>
      <w:ins w:id="2829" w:author="Huawei01" w:date="2021-10-20T11:18:00Z">
        <w:del w:id="2830" w:author="Ericsson" w:date="2021-10-20T13:47:00Z">
          <w:r w:rsidR="00F52703" w:rsidRPr="00C24973" w:rsidDel="00C24973">
            <w:rPr>
              <w:rFonts w:cs="Arial"/>
              <w:highlight w:val="green"/>
              <w:lang w:val="en-US"/>
              <w:rPrChange w:id="2831" w:author="Ericsson" w:date="2021-10-20T13:48:00Z">
                <w:rPr>
                  <w:rFonts w:cs="Arial"/>
                  <w:lang w:val="en-US"/>
                </w:rPr>
              </w:rPrChange>
            </w:rPr>
            <w:delText xml:space="preserve">cell, which not support MBS and in the </w:delText>
          </w:r>
        </w:del>
      </w:ins>
      <w:ins w:id="2832" w:author="r01" w:date="2021-10-20T00:17:00Z">
        <w:del w:id="2833" w:author="Ericsson" w:date="2021-10-20T13:47:00Z">
          <w:r w:rsidRPr="00C24973" w:rsidDel="00C24973">
            <w:rPr>
              <w:rFonts w:cs="Arial"/>
              <w:highlight w:val="green"/>
              <w:lang w:val="en-US"/>
              <w:rPrChange w:id="2834" w:author="Ericsson" w:date="2021-10-20T13:48:00Z">
                <w:rPr>
                  <w:rFonts w:cs="Arial"/>
                  <w:lang w:val="en-US"/>
                </w:rPr>
              </w:rPrChange>
            </w:rPr>
            <w:delText>service area of the multicast session.</w:delText>
          </w:r>
        </w:del>
      </w:ins>
    </w:p>
    <w:p w14:paraId="1841F16D" w14:textId="2AAF1C64" w:rsidR="00E26BE5" w:rsidRPr="00C24973" w:rsidDel="00C24973" w:rsidRDefault="00E26BE5" w:rsidP="00E26BE5">
      <w:pPr>
        <w:pStyle w:val="B1"/>
        <w:rPr>
          <w:ins w:id="2835" w:author="r01" w:date="2021-10-20T00:17:00Z"/>
          <w:del w:id="2836" w:author="Ericsson" w:date="2021-10-20T13:47:00Z"/>
          <w:highlight w:val="green"/>
          <w:lang w:val="en-US"/>
          <w:rPrChange w:id="2837" w:author="Ericsson" w:date="2021-10-20T13:48:00Z">
            <w:rPr>
              <w:ins w:id="2838" w:author="r01" w:date="2021-10-20T00:17:00Z"/>
              <w:del w:id="2839" w:author="Ericsson" w:date="2021-10-20T13:47:00Z"/>
              <w:lang w:val="en-US"/>
            </w:rPr>
          </w:rPrChange>
        </w:rPr>
      </w:pPr>
      <w:ins w:id="2840" w:author="r01" w:date="2021-10-20T00:17:00Z">
        <w:del w:id="2841" w:author="Ericsson" w:date="2021-10-20T13:47:00Z">
          <w:r w:rsidRPr="00C24973" w:rsidDel="00C24973">
            <w:rPr>
              <w:highlight w:val="green"/>
              <w:lang w:val="en-US"/>
              <w:rPrChange w:id="2842" w:author="Ericsson" w:date="2021-10-20T13:48:00Z">
                <w:rPr>
                  <w:lang w:val="en-US"/>
                </w:rPr>
              </w:rPrChange>
            </w:rPr>
            <w:delText>9.</w:delText>
          </w:r>
          <w:r w:rsidRPr="00C24973" w:rsidDel="00C24973">
            <w:rPr>
              <w:highlight w:val="green"/>
              <w:lang w:val="en-US"/>
              <w:rPrChange w:id="2843" w:author="Ericsson" w:date="2021-10-20T13:48:00Z">
                <w:rPr>
                  <w:lang w:val="en-US"/>
                </w:rPr>
              </w:rPrChange>
            </w:rPr>
            <w:tab/>
            <w:delText>The SMF decides to apply individual delivery towards the UE, i.e. the SMF decides to send data related to the multicast session via unicast delivery within a PDU session of the UE.</w:delText>
          </w:r>
        </w:del>
      </w:ins>
    </w:p>
    <w:p w14:paraId="34D79972" w14:textId="0AB246E2" w:rsidR="00E26BE5" w:rsidRPr="00C24973" w:rsidDel="00C24973" w:rsidRDefault="00E26BE5" w:rsidP="00E26BE5">
      <w:pPr>
        <w:pStyle w:val="B1"/>
        <w:rPr>
          <w:ins w:id="2844" w:author="r01" w:date="2021-10-20T00:17:00Z"/>
          <w:del w:id="2845" w:author="Ericsson" w:date="2021-10-20T13:47:00Z"/>
          <w:highlight w:val="green"/>
          <w:lang w:val="en-US"/>
          <w:rPrChange w:id="2846" w:author="Ericsson" w:date="2021-10-20T13:48:00Z">
            <w:rPr>
              <w:ins w:id="2847" w:author="r01" w:date="2021-10-20T00:17:00Z"/>
              <w:del w:id="2848" w:author="Ericsson" w:date="2021-10-20T13:47:00Z"/>
              <w:lang w:val="en-US"/>
            </w:rPr>
          </w:rPrChange>
        </w:rPr>
      </w:pPr>
      <w:ins w:id="2849" w:author="r01" w:date="2021-10-20T00:17:00Z">
        <w:del w:id="2850" w:author="Ericsson" w:date="2021-10-20T13:47:00Z">
          <w:r w:rsidRPr="00C24973" w:rsidDel="00C24973">
            <w:rPr>
              <w:highlight w:val="green"/>
              <w:lang w:val="en-US"/>
              <w:rPrChange w:id="2851" w:author="Ericsson" w:date="2021-10-20T13:48:00Z">
                <w:rPr>
                  <w:lang w:val="en-US"/>
                </w:rPr>
              </w:rPrChange>
            </w:rPr>
            <w:delText>10.</w:delText>
          </w:r>
          <w:r w:rsidRPr="00C24973" w:rsidDel="00C24973">
            <w:rPr>
              <w:highlight w:val="green"/>
              <w:lang w:val="en-US"/>
              <w:rPrChange w:id="2852" w:author="Ericsson" w:date="2021-10-20T13:48:00Z">
                <w:rPr>
                  <w:lang w:val="en-US"/>
                </w:rPr>
              </w:rPrChange>
            </w:rPr>
            <w:tab/>
            <w:delText>The SMF configures the UPF to send data related to the multicast session via unicast delivery within a PDU session of the UE.</w:delText>
          </w:r>
        </w:del>
      </w:ins>
    </w:p>
    <w:p w14:paraId="4E2682C1" w14:textId="4A874412" w:rsidR="00E26BE5" w:rsidRPr="00C24973" w:rsidDel="00C24973" w:rsidRDefault="00E26BE5" w:rsidP="00E26BE5">
      <w:pPr>
        <w:pStyle w:val="B1"/>
        <w:rPr>
          <w:ins w:id="2853" w:author="r01" w:date="2021-10-20T00:17:00Z"/>
          <w:del w:id="2854" w:author="Ericsson" w:date="2021-10-20T13:47:00Z"/>
          <w:highlight w:val="green"/>
          <w:lang w:val="en-US"/>
          <w:rPrChange w:id="2855" w:author="Ericsson" w:date="2021-10-20T13:48:00Z">
            <w:rPr>
              <w:ins w:id="2856" w:author="r01" w:date="2021-10-20T00:17:00Z"/>
              <w:del w:id="2857" w:author="Ericsson" w:date="2021-10-20T13:47:00Z"/>
              <w:lang w:val="en-US"/>
            </w:rPr>
          </w:rPrChange>
        </w:rPr>
      </w:pPr>
      <w:ins w:id="2858" w:author="r01" w:date="2021-10-20T00:17:00Z">
        <w:del w:id="2859" w:author="Ericsson" w:date="2021-10-20T13:47:00Z">
          <w:r w:rsidRPr="00C24973" w:rsidDel="00C24973">
            <w:rPr>
              <w:highlight w:val="green"/>
              <w:lang w:val="en-US"/>
              <w:rPrChange w:id="2860" w:author="Ericsson" w:date="2021-10-20T13:48:00Z">
                <w:rPr>
                  <w:lang w:val="en-US"/>
                </w:rPr>
              </w:rPrChange>
            </w:rPr>
            <w:delText>11.</w:delText>
          </w:r>
          <w:r w:rsidRPr="00C24973" w:rsidDel="00C24973">
            <w:rPr>
              <w:highlight w:val="green"/>
              <w:lang w:val="en-US"/>
              <w:rPrChange w:id="2861" w:author="Ericsson" w:date="2021-10-20T13:48: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367305DF" w14:textId="1B82EE0D" w:rsidR="00E26BE5" w:rsidRPr="002B25B5" w:rsidDel="00C24973" w:rsidRDefault="00E26BE5" w:rsidP="00E26BE5">
      <w:pPr>
        <w:pStyle w:val="B1"/>
        <w:rPr>
          <w:ins w:id="2862" w:author="r01" w:date="2021-10-20T00:17:00Z"/>
          <w:del w:id="2863" w:author="Ericsson" w:date="2021-10-20T13:47:00Z"/>
          <w:lang w:val="en-US"/>
        </w:rPr>
      </w:pPr>
      <w:ins w:id="2864" w:author="r01" w:date="2021-10-20T00:17:00Z">
        <w:del w:id="2865" w:author="Ericsson" w:date="2021-10-20T13:47:00Z">
          <w:r w:rsidRPr="00C24973" w:rsidDel="00C24973">
            <w:rPr>
              <w:highlight w:val="green"/>
              <w:lang w:val="en-US"/>
              <w:rPrChange w:id="2866" w:author="Ericsson" w:date="2021-10-20T13:48:00Z">
                <w:rPr>
                  <w:lang w:val="en-US"/>
                </w:rPr>
              </w:rPrChange>
            </w:rPr>
            <w:delText>12.</w:delText>
          </w:r>
          <w:r w:rsidRPr="00C24973" w:rsidDel="00C24973">
            <w:rPr>
              <w:highlight w:val="green"/>
              <w:lang w:val="en-US"/>
              <w:rPrChange w:id="2867" w:author="Ericsson" w:date="2021-10-20T13:48:00Z">
                <w:rPr>
                  <w:lang w:val="en-US"/>
                </w:rPr>
              </w:rPrChange>
            </w:rPr>
            <w:tab/>
            <w:delText>If step 11 occurs, the MB-SMF configures the MB-UPF accordingly.</w:delText>
          </w:r>
        </w:del>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228C4E35" w:rsidR="00F80FC4" w:rsidRPr="00171E9F" w:rsidRDefault="00F80FC4" w:rsidP="00F80FC4">
      <w:pPr>
        <w:pStyle w:val="Heading4"/>
        <w:rPr>
          <w:ins w:id="2868" w:author="vivo" w:date="2021-10-18T16:32:00Z"/>
          <w:rFonts w:eastAsiaTheme="minorEastAsia"/>
        </w:rPr>
      </w:pPr>
      <w:ins w:id="2869" w:author="vivo" w:date="2021-10-18T16:32:00Z">
        <w:r w:rsidRPr="00171E9F">
          <w:rPr>
            <w:rFonts w:eastAsiaTheme="minorEastAsia"/>
          </w:rPr>
          <w:t>7.2.4.</w:t>
        </w:r>
      </w:ins>
      <w:ins w:id="2870" w:author="Huawei010" w:date="2021-10-20T16:28:00Z">
        <w:r w:rsidR="003D512E">
          <w:rPr>
            <w:rFonts w:eastAsiaTheme="minorEastAsia"/>
          </w:rPr>
          <w:t>X</w:t>
        </w:r>
      </w:ins>
      <w:ins w:id="2871" w:author="vivo" w:date="2021-10-18T16:32:00Z">
        <w:r w:rsidRPr="00171E9F">
          <w:rPr>
            <w:rFonts w:eastAsiaTheme="minorEastAsia"/>
          </w:rPr>
          <w:tab/>
          <w:t>Idle/inactive mobility procedure</w:t>
        </w:r>
      </w:ins>
    </w:p>
    <w:p w14:paraId="203E8CD7" w14:textId="77777777" w:rsidR="00F80FC4" w:rsidRDefault="00F80FC4" w:rsidP="00F80FC4">
      <w:pPr>
        <w:rPr>
          <w:ins w:id="2872" w:author="vivo" w:date="2021-10-18T16:32:00Z"/>
          <w:rFonts w:eastAsia="DengXian"/>
        </w:rPr>
      </w:pPr>
      <w:ins w:id="2873" w:author="vivo" w:date="2021-10-18T16:32:00Z">
        <w:r>
          <w:rPr>
            <w:rFonts w:eastAsia="DengXian"/>
          </w:rPr>
          <w:t>If a UE that has joined into a multicast MBS session moves into the MBS service area from outside:</w:t>
        </w:r>
      </w:ins>
    </w:p>
    <w:p w14:paraId="7F5426BE" w14:textId="0901CA9E" w:rsidR="00F80FC4" w:rsidRDefault="00F80FC4" w:rsidP="00F80FC4">
      <w:pPr>
        <w:ind w:left="568" w:hanging="284"/>
        <w:rPr>
          <w:ins w:id="2874" w:author="vivo" w:date="2021-10-18T16:41:00Z"/>
          <w:rFonts w:eastAsia="DengXian"/>
        </w:rPr>
      </w:pPr>
      <w:ins w:id="2875" w:author="vivo" w:date="2021-10-18T16:32:00Z">
        <w:r>
          <w:rPr>
            <w:rFonts w:eastAsia="DengXian"/>
          </w:rPr>
          <w:t>-</w:t>
        </w:r>
        <w:r>
          <w:rPr>
            <w:rFonts w:eastAsia="DengXian"/>
          </w:rPr>
          <w:tab/>
        </w:r>
      </w:ins>
      <w:ins w:id="2876" w:author="vivo" w:date="2021-10-18T16:38:00Z">
        <w:r>
          <w:t>For the case UE comes back to the MBS service area of the multicast MBS session after out of the MBS service area of the multicast MBS session before</w:t>
        </w:r>
      </w:ins>
      <w:ins w:id="2877" w:author="Huawei01" w:date="2021-10-20T11:20:00Z">
        <w:r w:rsidR="00F52703">
          <w:t>,</w:t>
        </w:r>
        <w:r w:rsidR="00F52703">
          <w:rPr>
            <w:rFonts w:eastAsia="DengXian"/>
          </w:rPr>
          <w:t xml:space="preserve"> </w:t>
        </w:r>
        <w:r w:rsidR="00F52703">
          <w:rPr>
            <w:rFonts w:eastAsia="DengXian"/>
            <w:lang w:val="en-US"/>
          </w:rPr>
          <w:t>when the SMF detects the UE location</w:t>
        </w:r>
      </w:ins>
      <w:ins w:id="2878" w:author="vivo" w:date="2021-10-18T16:38:00Z">
        <w:r>
          <w:t>,</w:t>
        </w:r>
        <w:r>
          <w:rPr>
            <w:rFonts w:eastAsia="DengXian"/>
          </w:rPr>
          <w:t xml:space="preserve"> </w:t>
        </w:r>
      </w:ins>
    </w:p>
    <w:p w14:paraId="5A5F43ED" w14:textId="77777777" w:rsidR="00F80FC4" w:rsidRDefault="00F80FC4" w:rsidP="00F80FC4">
      <w:pPr>
        <w:ind w:leftChars="342" w:left="968" w:hanging="284"/>
        <w:rPr>
          <w:ins w:id="2879" w:author="vivo" w:date="2021-10-18T16:42:00Z"/>
        </w:rPr>
      </w:pPr>
      <w:ins w:id="2880" w:author="vivo" w:date="2021-10-18T16:41:00Z">
        <w:r>
          <w:rPr>
            <w:rFonts w:eastAsia="DengXian"/>
          </w:rPr>
          <w:t>-</w:t>
        </w:r>
        <w:r>
          <w:tab/>
        </w:r>
      </w:ins>
      <w:ins w:id="2881" w:author="vivo" w:date="2021-10-18T16:42:00Z">
        <w:r>
          <w:t xml:space="preserve">For </w:t>
        </w:r>
        <w:r w:rsidRPr="001817D0">
          <w:t>location-dependent content</w:t>
        </w:r>
        <w:r>
          <w:t>, i</w:t>
        </w:r>
      </w:ins>
      <w:ins w:id="2882"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2883" w:author="vivo" w:date="2021-10-18T16:42:00Z">
        <w:r w:rsidRPr="00907E03">
          <w:t xml:space="preserve"> </w:t>
        </w:r>
        <w:r>
          <w:t>per UE’s current location</w:t>
        </w:r>
      </w:ins>
      <w:ins w:id="2884" w:author="vivo" w:date="2021-10-18T16:40:00Z">
        <w:r>
          <w:t xml:space="preserve">. </w:t>
        </w:r>
        <w:del w:id="2885" w:author="r01" w:date="2021-10-20T00:20:00Z">
          <w:r w:rsidDel="000D5C78">
            <w:delText xml:space="preserve">  </w:delText>
          </w:r>
        </w:del>
      </w:ins>
    </w:p>
    <w:p w14:paraId="13BDD383" w14:textId="44F3475A" w:rsidR="00F80FC4" w:rsidRDefault="00F80FC4" w:rsidP="00F80FC4">
      <w:pPr>
        <w:ind w:leftChars="342" w:left="968" w:hanging="284"/>
        <w:rPr>
          <w:ins w:id="2886" w:author="Ericsson" w:date="2021-10-20T13:03:00Z"/>
        </w:rPr>
      </w:pPr>
      <w:ins w:id="2887" w:author="vivo" w:date="2021-10-18T16:42:00Z">
        <w:r>
          <w:rPr>
            <w:rFonts w:eastAsia="DengXian"/>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2DCCDFE2" w14:textId="0C015DA3" w:rsidR="000451C6" w:rsidRPr="0042466D"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052894" w14:textId="14F28A4A" w:rsidR="000451C6" w:rsidRDefault="000451C6" w:rsidP="00F80FC4">
      <w:pPr>
        <w:ind w:leftChars="342" w:left="968" w:hanging="284"/>
        <w:rPr>
          <w:ins w:id="2888" w:author="Ericsson" w:date="2021-10-20T13:03:00Z"/>
          <w:rFonts w:eastAsia="MS Mincho"/>
        </w:rPr>
      </w:pPr>
    </w:p>
    <w:p w14:paraId="726A5E55" w14:textId="4B3B2466" w:rsidR="000451C6" w:rsidRPr="00A52F15" w:rsidRDefault="000451C6">
      <w:pPr>
        <w:pStyle w:val="Heading4"/>
        <w:rPr>
          <w:ins w:id="2889" w:author="Ericsson" w:date="2021-10-20T13:03:00Z"/>
          <w:highlight w:val="green"/>
        </w:rPr>
        <w:pPrChange w:id="2890" w:author="Ericsson" w:date="2021-10-10T11:41:00Z">
          <w:pPr>
            <w:pStyle w:val="B1"/>
          </w:pPr>
        </w:pPrChange>
      </w:pPr>
      <w:ins w:id="2891" w:author="Ericsson" w:date="2021-10-20T13:03:00Z">
        <w:r w:rsidRPr="00A52F15">
          <w:rPr>
            <w:highlight w:val="green"/>
          </w:rPr>
          <w:t>7</w:t>
        </w:r>
        <w:r w:rsidRPr="00A52F15">
          <w:rPr>
            <w:highlight w:val="green"/>
            <w:lang w:eastAsia="zh-CN"/>
            <w:rPrChange w:id="2892" w:author="Ericsson" w:date="2021-10-10T11:41:00Z">
              <w:rPr/>
            </w:rPrChange>
          </w:rPr>
          <w:t>.2.4.</w:t>
        </w:r>
      </w:ins>
      <w:ins w:id="2893" w:author="Huawei010" w:date="2021-10-20T16:28:00Z">
        <w:r w:rsidR="003D512E">
          <w:rPr>
            <w:highlight w:val="green"/>
            <w:lang w:eastAsia="zh-CN"/>
          </w:rPr>
          <w:t>Y</w:t>
        </w:r>
      </w:ins>
      <w:ins w:id="2894" w:author="Ericsson" w:date="2021-10-20T13:03:00Z">
        <w:r w:rsidRPr="00A52F15">
          <w:rPr>
            <w:highlight w:val="green"/>
            <w:lang w:eastAsia="zh-CN"/>
            <w:rPrChange w:id="2895" w:author="Ericsson" w:date="2021-10-10T11:41:00Z">
              <w:rPr/>
            </w:rPrChange>
          </w:rPr>
          <w:t xml:space="preserve"> </w:t>
        </w:r>
        <w:proofErr w:type="spellStart"/>
        <w:r w:rsidRPr="00A52F15">
          <w:rPr>
            <w:highlight w:val="green"/>
            <w:lang w:eastAsia="zh-CN"/>
            <w:rPrChange w:id="2896" w:author="Ericsson" w:date="2021-10-10T11:41:00Z">
              <w:rPr/>
            </w:rPrChange>
          </w:rPr>
          <w:t>Determing</w:t>
        </w:r>
        <w:proofErr w:type="spellEnd"/>
        <w:r w:rsidRPr="00A52F15">
          <w:rPr>
            <w:highlight w:val="green"/>
            <w:lang w:eastAsia="zh-CN"/>
            <w:rPrChange w:id="2897" w:author="Ericsson" w:date="2021-10-10T11:41:00Z">
              <w:rPr/>
            </w:rPrChange>
          </w:rPr>
          <w:t xml:space="preserve"> UE’s presence in an MBS service area</w:t>
        </w:r>
      </w:ins>
    </w:p>
    <w:p w14:paraId="75B1E33A" w14:textId="77777777" w:rsidR="000451C6" w:rsidRPr="00A52F15" w:rsidRDefault="000451C6" w:rsidP="000451C6">
      <w:pPr>
        <w:rPr>
          <w:ins w:id="2898" w:author="Ericsson" w:date="2021-10-20T13:03:00Z"/>
          <w:highlight w:val="green"/>
          <w:rPrChange w:id="2899" w:author="Ericsson" w:date="2021-10-07T11:46:00Z">
            <w:rPr>
              <w:ins w:id="2900" w:author="Ericsson" w:date="2021-10-20T13:03:00Z"/>
              <w:highlight w:val="yellow"/>
            </w:rPr>
          </w:rPrChange>
        </w:rPr>
      </w:pPr>
      <w:ins w:id="2901" w:author="Ericsson" w:date="2021-10-20T13:03:00Z">
        <w:r w:rsidRPr="00A52F15">
          <w:rPr>
            <w:highlight w:val="green"/>
            <w:rPrChange w:id="2902" w:author="Ericsson" w:date="2021-10-07T11:46:00Z">
              <w:rPr>
                <w:highlight w:val="yellow"/>
              </w:rPr>
            </w:rPrChange>
          </w:rPr>
          <w:t xml:space="preserve">This clause applies to </w:t>
        </w:r>
        <w:r w:rsidRPr="00A52F15">
          <w:rPr>
            <w:highlight w:val="green"/>
          </w:rPr>
          <w:t xml:space="preserve">both </w:t>
        </w:r>
        <w:r w:rsidRPr="00A52F15">
          <w:rPr>
            <w:highlight w:val="green"/>
            <w:rPrChange w:id="2903" w:author="Ericsson" w:date="2021-10-07T11:46:00Z">
              <w:rPr>
                <w:highlight w:val="yellow"/>
              </w:rPr>
            </w:rPrChange>
          </w:rPr>
          <w:t>the UE mobility procedure and the AF initiated the MBS service area update</w:t>
        </w:r>
        <w:r w:rsidRPr="00A52F15">
          <w:rPr>
            <w:highlight w:val="green"/>
          </w:rPr>
          <w:t xml:space="preserve"> procedure. The UE’s presence in an MBS service area (e.g.  whether UE is in or out of an MBS service area, whether UE </w:t>
        </w:r>
        <w:proofErr w:type="gramStart"/>
        <w:r w:rsidRPr="00A52F15">
          <w:rPr>
            <w:highlight w:val="green"/>
          </w:rPr>
          <w:t>is located in</w:t>
        </w:r>
        <w:proofErr w:type="gramEnd"/>
        <w:r w:rsidRPr="00A52F15">
          <w:rPr>
            <w:highlight w:val="green"/>
          </w:rPr>
          <w:t xml:space="preserve"> a different MBS service area), is determined as follows:</w:t>
        </w:r>
        <w:r w:rsidRPr="00A52F15">
          <w:rPr>
            <w:highlight w:val="green"/>
            <w:rPrChange w:id="2904" w:author="Ericsson" w:date="2021-10-07T11:46:00Z">
              <w:rPr>
                <w:highlight w:val="yellow"/>
              </w:rPr>
            </w:rPrChange>
          </w:rPr>
          <w:t xml:space="preserve"> </w:t>
        </w:r>
      </w:ins>
    </w:p>
    <w:p w14:paraId="44672E1E" w14:textId="77777777" w:rsidR="000451C6" w:rsidRPr="00A52F15" w:rsidRDefault="000451C6">
      <w:pPr>
        <w:pStyle w:val="B1"/>
        <w:numPr>
          <w:ilvl w:val="0"/>
          <w:numId w:val="18"/>
        </w:numPr>
        <w:rPr>
          <w:ins w:id="2905" w:author="Ericsson" w:date="2021-10-20T13:03:00Z"/>
          <w:highlight w:val="green"/>
        </w:rPr>
        <w:pPrChange w:id="2906" w:author="Ericsson" w:date="2021-10-07T12:21:00Z">
          <w:pPr/>
        </w:pPrChange>
      </w:pPr>
      <w:ins w:id="2907" w:author="Ericsson" w:date="2021-10-20T13:03:00Z">
        <w:r w:rsidRPr="00A52F15">
          <w:rPr>
            <w:highlight w:val="green"/>
          </w:rPr>
          <w:t xml:space="preserve">The NG-RAN determines whether a UE’s presence in an MBS service area based on the UE’s current location that is known in NG-RAN and the MBS service area provided by the 5GC. </w:t>
        </w:r>
      </w:ins>
    </w:p>
    <w:p w14:paraId="45610D17" w14:textId="1E98B057" w:rsidR="000451C6" w:rsidRDefault="000451C6" w:rsidP="000451C6">
      <w:pPr>
        <w:pStyle w:val="B1"/>
        <w:rPr>
          <w:ins w:id="2908" w:author="Ericsson" w:date="2021-10-20T13:03:00Z"/>
        </w:rPr>
      </w:pPr>
      <w:ins w:id="2909" w:author="Ericsson" w:date="2021-10-20T13:03:00Z">
        <w:r w:rsidRPr="00A52F15">
          <w:rPr>
            <w:highlight w:val="green"/>
          </w:rPr>
          <w:t>-</w:t>
        </w:r>
        <w:r w:rsidRPr="00A52F15">
          <w:rPr>
            <w:highlight w:val="green"/>
          </w:rPr>
          <w:tab/>
          <w:t>The SMF determines the UE’s presence in an MBS service area based on the UE’s location and MBS service area provided by the MB-SMF. The UE location is obtained by</w:t>
        </w:r>
      </w:ins>
      <w:ins w:id="2910" w:author="Huawei010" w:date="2021-10-20T16:23:00Z">
        <w:r w:rsidR="003D512E">
          <w:rPr>
            <w:highlight w:val="green"/>
          </w:rPr>
          <w:t xml:space="preserve"> </w:t>
        </w:r>
        <w:r w:rsidR="003D512E" w:rsidRPr="003D512E">
          <w:rPr>
            <w:highlight w:val="yellow"/>
            <w:rPrChange w:id="2911" w:author="Huawei010" w:date="2021-10-20T16:24:00Z">
              <w:rPr>
                <w:highlight w:val="green"/>
              </w:rPr>
            </w:rPrChange>
          </w:rPr>
          <w:t>the User Location Information or by</w:t>
        </w:r>
      </w:ins>
      <w:ins w:id="2912" w:author="Ericsson" w:date="2021-10-20T13:03:00Z">
        <w:r w:rsidRPr="00A52F15">
          <w:rPr>
            <w:highlight w:val="green"/>
          </w:rPr>
          <w:t xml:space="preserve"> the SMF subscribing to the AMF event "Area </w:t>
        </w:r>
        <w:proofErr w:type="gramStart"/>
        <w:r w:rsidRPr="00A52F15">
          <w:rPr>
            <w:highlight w:val="green"/>
          </w:rPr>
          <w:t>Of</w:t>
        </w:r>
        <w:proofErr w:type="gramEnd"/>
        <w:r w:rsidRPr="00A52F15">
          <w:rPr>
            <w:highlight w:val="green"/>
          </w:rPr>
          <w:t xml:space="preserve"> Interest" using the </w:t>
        </w:r>
        <w:proofErr w:type="spellStart"/>
        <w:r w:rsidRPr="00A52F15">
          <w:rPr>
            <w:highlight w:val="green"/>
          </w:rPr>
          <w:t>Namf_EventExposure</w:t>
        </w:r>
        <w:proofErr w:type="spellEnd"/>
        <w:r w:rsidRPr="00A52F15">
          <w:rPr>
            <w:highlight w:val="green"/>
          </w:rPr>
          <w:t xml:space="preserve"> service, and the AMF then requests the NG-RAN to report the location.</w:t>
        </w:r>
        <w:r w:rsidRPr="00A52F15">
          <w:rPr>
            <w:highlight w:val="green"/>
            <w:rPrChange w:id="2913" w:author="Ericsson JG" w:date="2021-10-08T23:02:00Z">
              <w:rPr/>
            </w:rPrChange>
          </w:rPr>
          <w:t xml:space="preserve"> </w:t>
        </w:r>
      </w:ins>
    </w:p>
    <w:p w14:paraId="37AFE82A" w14:textId="49D57FE7" w:rsidR="000451C6" w:rsidRPr="00D44C12" w:rsidRDefault="003D512E" w:rsidP="003D512E">
      <w:pPr>
        <w:pStyle w:val="EditorsNote"/>
        <w:rPr>
          <w:rFonts w:eastAsia="MS Mincho"/>
        </w:rPr>
      </w:pPr>
      <w:proofErr w:type="spellStart"/>
      <w:ins w:id="2914" w:author="Huawei010" w:date="2021-10-20T16:26:00Z">
        <w:r w:rsidRPr="003D512E">
          <w:rPr>
            <w:highlight w:val="yellow"/>
            <w:rPrChange w:id="2915" w:author="Huawei010" w:date="2021-10-20T16:26:00Z">
              <w:rPr/>
            </w:rPrChange>
          </w:rPr>
          <w:t>Editor´note</w:t>
        </w:r>
        <w:proofErr w:type="spellEnd"/>
        <w:r w:rsidRPr="003D512E">
          <w:rPr>
            <w:highlight w:val="yellow"/>
            <w:rPrChange w:id="2916" w:author="Huawei010" w:date="2021-10-20T16:26:00Z">
              <w:rPr/>
            </w:rPrChange>
          </w:rPr>
          <w:t>:</w:t>
        </w:r>
        <w:r w:rsidRPr="003D512E">
          <w:rPr>
            <w:highlight w:val="yellow"/>
            <w:rPrChange w:id="2917" w:author="Huawei010" w:date="2021-10-20T16:26:00Z">
              <w:rPr/>
            </w:rPrChange>
          </w:rPr>
          <w:tab/>
          <w:t>It is ffs whether the SMF needs to be informed at all times when the UE cross the boundary of the MBS service area</w:t>
        </w:r>
        <w:commentRangeStart w:id="2918"/>
        <w:commentRangeEnd w:id="2918"/>
        <w:r w:rsidRPr="003D512E">
          <w:rPr>
            <w:rStyle w:val="CommentReference"/>
            <w:color w:val="auto"/>
            <w:highlight w:val="yellow"/>
            <w:rPrChange w:id="2919" w:author="Huawei010" w:date="2021-10-20T16:26:00Z">
              <w:rPr>
                <w:rStyle w:val="CommentReference"/>
                <w:color w:val="auto"/>
              </w:rPr>
            </w:rPrChange>
          </w:rPr>
          <w:commentReference w:id="2918"/>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Heading3"/>
        <w:rPr>
          <w:rFonts w:eastAsia="Malgun Gothic"/>
          <w:lang w:eastAsia="ko-KR"/>
        </w:rPr>
      </w:pPr>
      <w:bookmarkStart w:id="2920" w:name="_Toc83206875"/>
      <w:bookmarkStart w:id="2921" w:name="_Toc66391770"/>
      <w:bookmarkStart w:id="2922" w:name="_Toc70079084"/>
      <w:r>
        <w:rPr>
          <w:rFonts w:eastAsia="DengXian"/>
          <w:lang w:eastAsia="zh-CN"/>
        </w:rPr>
        <w:t>7.3.4</w:t>
      </w:r>
      <w:r>
        <w:rPr>
          <w:rFonts w:eastAsia="DengXian"/>
          <w:lang w:eastAsia="zh-CN"/>
        </w:rPr>
        <w:tab/>
        <w:t xml:space="preserve">Support for </w:t>
      </w:r>
      <w:r>
        <w:rPr>
          <w:lang w:eastAsia="ko-KR"/>
        </w:rPr>
        <w:t>Local Broadcast Service</w:t>
      </w:r>
      <w:bookmarkEnd w:id="2920"/>
      <w:r>
        <w:rPr>
          <w:lang w:eastAsia="ko-KR"/>
        </w:rPr>
        <w:t xml:space="preserve"> </w:t>
      </w:r>
      <w:bookmarkEnd w:id="2921"/>
      <w:bookmarkEnd w:id="2922"/>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2923" w:author="作者"/>
          <w:lang w:eastAsia="zh-CN"/>
        </w:rPr>
      </w:pPr>
      <w:del w:id="2924"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2" w:author="Ericsson" w:date="2021-10-20T10:16:00Z" w:initials="JGJ">
    <w:p w14:paraId="04654207" w14:textId="77777777" w:rsidR="007A4D70" w:rsidRDefault="007A4D70" w:rsidP="00B13B22">
      <w:pPr>
        <w:pStyle w:val="CommentText"/>
      </w:pPr>
      <w:r>
        <w:rPr>
          <w:rStyle w:val="CommentReference"/>
        </w:rPr>
        <w:annotationRef/>
      </w:r>
      <w:r w:rsidRPr="00C80BEC">
        <w:rPr>
          <w:highlight w:val="green"/>
        </w:rPr>
        <w:t xml:space="preserve">Suggest </w:t>
      </w:r>
      <w:proofErr w:type="gramStart"/>
      <w:r w:rsidRPr="00C80BEC">
        <w:rPr>
          <w:highlight w:val="green"/>
        </w:rPr>
        <w:t>to postpone</w:t>
      </w:r>
      <w:proofErr w:type="gramEnd"/>
      <w:r w:rsidRPr="00C80BEC">
        <w:rPr>
          <w:highlight w:val="green"/>
        </w:rPr>
        <w:t xml:space="preserve"> the clarification until the discussion related to RAN2 LS is concluded.</w:t>
      </w:r>
    </w:p>
  </w:comment>
  <w:comment w:id="159" w:author="r01" w:date="2021-10-19T13:24:00Z" w:initials="r01">
    <w:p w14:paraId="46CE49B7" w14:textId="77777777" w:rsidR="007A4D70" w:rsidRDefault="007A4D70">
      <w:pPr>
        <w:pStyle w:val="CommentText"/>
      </w:pPr>
      <w:r>
        <w:rPr>
          <w:rStyle w:val="CommentReference"/>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149EE5E2" w14:textId="77777777" w:rsidR="007A4D70" w:rsidRDefault="007A4D70">
      <w:pPr>
        <w:pStyle w:val="CommentText"/>
      </w:pPr>
      <w:r>
        <w:t>For a location dependent service the RAN node could decide on a new service area autonomously.</w:t>
      </w:r>
    </w:p>
    <w:p w14:paraId="3B7C55A8" w14:textId="0081621E" w:rsidR="007A4D70" w:rsidRDefault="007A4D70">
      <w:pPr>
        <w:pStyle w:val="CommentText"/>
      </w:pPr>
      <w:r>
        <w:t>It is more the combined service area where the SMF is involved-</w:t>
      </w:r>
    </w:p>
    <w:p w14:paraId="5647E648" w14:textId="77777777" w:rsidR="007A4D70" w:rsidRDefault="007A4D70">
      <w:pPr>
        <w:pStyle w:val="CommentText"/>
      </w:pPr>
    </w:p>
    <w:p w14:paraId="1F5A403C" w14:textId="15D490FE" w:rsidR="007A4D70" w:rsidRDefault="007A4D70">
      <w:pPr>
        <w:pStyle w:val="CommentText"/>
      </w:pPr>
      <w:proofErr w:type="spellStart"/>
      <w:r>
        <w:t>Zfq</w:t>
      </w:r>
      <w:proofErr w:type="spellEnd"/>
      <w:r>
        <w:t xml:space="preserve">, ok, we can do like this this time. </w:t>
      </w:r>
    </w:p>
  </w:comment>
  <w:comment w:id="172" w:author="r01" w:date="2021-10-19T13:24:00Z" w:initials="r01">
    <w:p w14:paraId="190A59AC" w14:textId="77777777" w:rsidR="007A4D70" w:rsidRDefault="007A4D70" w:rsidP="00C07916">
      <w:pPr>
        <w:pStyle w:val="CommentText"/>
      </w:pPr>
      <w:r>
        <w:rPr>
          <w:rStyle w:val="CommentReference"/>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3D1ECEA9" w14:textId="77777777" w:rsidR="007A4D70" w:rsidRDefault="007A4D70" w:rsidP="00C07916">
      <w:pPr>
        <w:pStyle w:val="CommentText"/>
      </w:pPr>
      <w:r>
        <w:t>For a location dependent service the RAN node could decide on a new service area autonomously.</w:t>
      </w:r>
    </w:p>
    <w:p w14:paraId="61EB058E" w14:textId="77777777" w:rsidR="007A4D70" w:rsidRDefault="007A4D70" w:rsidP="00C07916">
      <w:pPr>
        <w:pStyle w:val="CommentText"/>
      </w:pPr>
      <w:r>
        <w:t>It is more the combined service area where the SMF is involved-</w:t>
      </w:r>
    </w:p>
  </w:comment>
  <w:comment w:id="202" w:author="r01" w:date="2021-10-19T13:25:00Z" w:initials="r01">
    <w:p w14:paraId="07D3E160" w14:textId="3CA9C998" w:rsidR="007A4D70" w:rsidRDefault="007A4D70">
      <w:pPr>
        <w:pStyle w:val="CommentText"/>
      </w:pPr>
      <w:r>
        <w:rPr>
          <w:rStyle w:val="CommentReference"/>
        </w:rPr>
        <w:annotationRef/>
      </w:r>
      <w:proofErr w:type="spellStart"/>
      <w:r>
        <w:t>Reinsted</w:t>
      </w:r>
      <w:proofErr w:type="spellEnd"/>
      <w:r>
        <w:t xml:space="preserve"> that</w:t>
      </w:r>
    </w:p>
  </w:comment>
  <w:comment w:id="165" w:author="Ericsson" w:date="2021-10-20T12:46:00Z" w:initials="JGJ">
    <w:p w14:paraId="5A36168E" w14:textId="0E9D60C5" w:rsidR="007A4D70" w:rsidRDefault="007A4D70">
      <w:pPr>
        <w:pStyle w:val="CommentText"/>
      </w:pPr>
      <w:r>
        <w:rPr>
          <w:rStyle w:val="CommentReference"/>
        </w:rPr>
        <w:annotationRef/>
      </w:r>
      <w:r w:rsidRPr="00C80BEC">
        <w:rPr>
          <w:highlight w:val="green"/>
        </w:rPr>
        <w:t>Procedure related, moved to later clauses</w:t>
      </w:r>
    </w:p>
  </w:comment>
  <w:comment w:id="166" w:author="r11" w:date="2021-10-20T13:05:00Z" w:initials="r11">
    <w:p w14:paraId="7C5349BA" w14:textId="1DC1AC2B" w:rsidR="00B05263" w:rsidRDefault="00B05263">
      <w:pPr>
        <w:pStyle w:val="CommentText"/>
      </w:pPr>
      <w:r>
        <w:rPr>
          <w:rStyle w:val="CommentReference"/>
        </w:rPr>
        <w:annotationRef/>
      </w:r>
      <w:r>
        <w:t xml:space="preserve">We can consider simplifying that </w:t>
      </w:r>
      <w:proofErr w:type="gramStart"/>
      <w:r>
        <w:t>later</w:t>
      </w:r>
      <w:proofErr w:type="gramEnd"/>
      <w:r>
        <w:t xml:space="preserve"> but I am not OK to obscure the agreed principles at this stage.</w:t>
      </w:r>
    </w:p>
  </w:comment>
  <w:comment w:id="229" w:author="r11" w:date="2021-10-20T12:37:00Z" w:initials="r11">
    <w:p w14:paraId="0C83C2CE" w14:textId="50F30BA3" w:rsidR="007A4D70" w:rsidRDefault="007A4D70">
      <w:pPr>
        <w:pStyle w:val="CommentText"/>
      </w:pPr>
      <w:r>
        <w:rPr>
          <w:rStyle w:val="CommentReference"/>
        </w:rPr>
        <w:annotationRef/>
      </w:r>
      <w:r>
        <w:t xml:space="preserve">There is only </w:t>
      </w:r>
      <w:proofErr w:type="spellStart"/>
      <w:r>
        <w:t>onme</w:t>
      </w:r>
      <w:proofErr w:type="spellEnd"/>
    </w:p>
  </w:comment>
  <w:comment w:id="254" w:author="Ericsson" w:date="2021-10-20T12:54:00Z" w:initials="JGJ">
    <w:p w14:paraId="7870B199" w14:textId="55D76A4E" w:rsidR="007A4D70" w:rsidRDefault="007A4D70" w:rsidP="00D76733">
      <w:pPr>
        <w:pStyle w:val="CommentText"/>
      </w:pPr>
      <w:r>
        <w:rPr>
          <w:rStyle w:val="CommentReference"/>
        </w:rPr>
        <w:annotationRef/>
      </w:r>
      <w:r w:rsidRPr="00C80BEC">
        <w:rPr>
          <w:highlight w:val="green"/>
        </w:rPr>
        <w:t>Moved later</w:t>
      </w:r>
      <w:r w:rsidRPr="00D76733">
        <w:rPr>
          <w:highlight w:val="green"/>
        </w:rPr>
        <w:t>, procedure related.</w:t>
      </w:r>
    </w:p>
  </w:comment>
  <w:comment w:id="317" w:author="Ericsson" w:date="2021-10-20T12:54:00Z" w:initials="JGJ">
    <w:p w14:paraId="158B52E4" w14:textId="0DBF2164" w:rsidR="007A4D70" w:rsidRDefault="007A4D70" w:rsidP="00D76733">
      <w:pPr>
        <w:pStyle w:val="CommentText"/>
      </w:pPr>
      <w:r>
        <w:rPr>
          <w:rStyle w:val="CommentReference"/>
        </w:rPr>
        <w:annotationRef/>
      </w:r>
      <w:r w:rsidRPr="00D76733">
        <w:rPr>
          <w:highlight w:val="green"/>
        </w:rPr>
        <w:t>Update to RAN</w:t>
      </w:r>
    </w:p>
  </w:comment>
  <w:comment w:id="360" w:author="Ericsson" w:date="2021-10-20T12:52:00Z" w:initials="JGJ">
    <w:p w14:paraId="3D3151F6" w14:textId="3D351DA6" w:rsidR="007A4D70" w:rsidRDefault="007A4D70">
      <w:pPr>
        <w:pStyle w:val="CommentText"/>
      </w:pPr>
      <w:r>
        <w:rPr>
          <w:rStyle w:val="CommentReference"/>
        </w:rPr>
        <w:annotationRef/>
      </w:r>
      <w:r w:rsidRPr="00C80BEC">
        <w:rPr>
          <w:highlight w:val="green"/>
        </w:rPr>
        <w:t>Belong to local MBS</w:t>
      </w:r>
      <w:r>
        <w:t xml:space="preserve"> </w:t>
      </w:r>
    </w:p>
    <w:p w14:paraId="218C99B3" w14:textId="77777777" w:rsidR="007A4D70" w:rsidRDefault="007A4D70">
      <w:pPr>
        <w:pStyle w:val="CommentText"/>
      </w:pPr>
    </w:p>
    <w:p w14:paraId="29F12F23" w14:textId="4D1BA0EB" w:rsidR="007A4D70" w:rsidRDefault="007A4D70">
      <w:pPr>
        <w:pStyle w:val="CommentText"/>
      </w:pPr>
      <w:proofErr w:type="spellStart"/>
      <w:r>
        <w:t>Zfq</w:t>
      </w:r>
      <w:proofErr w:type="spellEnd"/>
      <w:r>
        <w:t xml:space="preserve">, this is different part, I prefer to keep it. </w:t>
      </w:r>
    </w:p>
  </w:comment>
  <w:comment w:id="367" w:author="Ericsson" w:date="2021-10-20T12:53:00Z" w:initials="JGJ">
    <w:p w14:paraId="3BB63F5B" w14:textId="0DAF7485" w:rsidR="007A4D70" w:rsidRDefault="007A4D70">
      <w:pPr>
        <w:pStyle w:val="CommentText"/>
      </w:pPr>
      <w:r>
        <w:rPr>
          <w:rStyle w:val="CommentReference"/>
        </w:rPr>
        <w:annotationRef/>
      </w:r>
      <w:r>
        <w:t>Described in Local MBS</w:t>
      </w:r>
    </w:p>
    <w:p w14:paraId="1DA4E6D3" w14:textId="77777777" w:rsidR="007A4D70" w:rsidRDefault="007A4D70">
      <w:pPr>
        <w:pStyle w:val="CommentText"/>
      </w:pPr>
    </w:p>
    <w:p w14:paraId="5A37DEC7" w14:textId="1725D5ED" w:rsidR="007A4D70" w:rsidRPr="003D512E" w:rsidRDefault="007A4D70">
      <w:pPr>
        <w:pStyle w:val="CommentText"/>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390" w:author="Huawei01" w:date="2021-10-20T09:35:00Z" w:initials="Hw01">
    <w:p w14:paraId="32996F42" w14:textId="60514B38" w:rsidR="007A4D70" w:rsidRDefault="007A4D70">
      <w:pPr>
        <w:pStyle w:val="CommentText"/>
      </w:pPr>
      <w:r>
        <w:rPr>
          <w:rStyle w:val="CommentReference"/>
        </w:rPr>
        <w:annotationRef/>
      </w:r>
      <w:r>
        <w:t xml:space="preserve">This is a new subscription. We can discuss it at the next meeting but not conclude now. </w:t>
      </w:r>
    </w:p>
  </w:comment>
  <w:comment w:id="404" w:author="Ericsson" w:date="2021-10-20T12:56:00Z" w:initials="JGJ">
    <w:p w14:paraId="19A13998" w14:textId="7BB62AB1" w:rsidR="007A4D70" w:rsidRDefault="007A4D70">
      <w:pPr>
        <w:pStyle w:val="CommentText"/>
      </w:pPr>
      <w:r>
        <w:rPr>
          <w:rStyle w:val="CommentReference"/>
        </w:rPr>
        <w:annotationRef/>
      </w:r>
      <w:r>
        <w:t>Some part is up to RAN?</w:t>
      </w:r>
    </w:p>
  </w:comment>
  <w:comment w:id="405" w:author="r11" w:date="2021-10-20T12:40:00Z" w:initials="r11">
    <w:p w14:paraId="76B42303" w14:textId="7D4933C0" w:rsidR="007A4D70" w:rsidRDefault="007A4D70">
      <w:pPr>
        <w:pStyle w:val="CommentText"/>
      </w:pPr>
      <w:r>
        <w:rPr>
          <w:rStyle w:val="CommentReference"/>
        </w:rPr>
        <w:annotationRef/>
      </w:r>
      <w:r w:rsidR="00B05263">
        <w:t xml:space="preserve">We need to decide whether we define a new event that allows such </w:t>
      </w:r>
      <w:proofErr w:type="spellStart"/>
      <w:r w:rsidR="00B05263">
        <w:t>behavior</w:t>
      </w:r>
      <w:proofErr w:type="spellEnd"/>
    </w:p>
  </w:comment>
  <w:comment w:id="432" w:author="Ericsson" w:date="2021-10-20T12:55:00Z" w:initials="JGJ">
    <w:p w14:paraId="553A66BF" w14:textId="6A1300D9" w:rsidR="007A4D70" w:rsidRDefault="007A4D70">
      <w:pPr>
        <w:pStyle w:val="CommentText"/>
      </w:pPr>
      <w:r>
        <w:rPr>
          <w:rStyle w:val="CommentReference"/>
        </w:rPr>
        <w:annotationRef/>
      </w:r>
      <w:r>
        <w:t>Up to RAN?</w:t>
      </w:r>
    </w:p>
  </w:comment>
  <w:comment w:id="431" w:author="r11" w:date="2021-10-20T12:40:00Z" w:initials="r11">
    <w:p w14:paraId="5E682847" w14:textId="17342D06" w:rsidR="007A4D70" w:rsidRDefault="007A4D70">
      <w:pPr>
        <w:pStyle w:val="CommentText"/>
      </w:pPr>
      <w:r>
        <w:rPr>
          <w:rStyle w:val="CommentReference"/>
        </w:rPr>
        <w:annotationRef/>
      </w:r>
      <w:r>
        <w:t>No, the impact we need to discuss is whether one or several service areas are sent to RAN and whether we require event notifications to SMF about related mobility. I reinstated that.</w:t>
      </w:r>
    </w:p>
  </w:comment>
  <w:comment w:id="486" w:author="r01" w:date="2021-10-19T13:50:00Z" w:initials="r01">
    <w:p w14:paraId="6261EF48" w14:textId="0A6211CF" w:rsidR="007A4D70" w:rsidRDefault="007A4D70">
      <w:pPr>
        <w:pStyle w:val="CommentText"/>
      </w:pPr>
      <w:r>
        <w:rPr>
          <w:rStyle w:val="CommentReference"/>
        </w:rPr>
        <w:annotationRef/>
      </w:r>
      <w:r>
        <w:t xml:space="preserve">This should be in the join procedure description. </w:t>
      </w:r>
    </w:p>
  </w:comment>
  <w:comment w:id="543" w:author="r01" w:date="2021-10-19T13:57:00Z" w:initials="r01">
    <w:p w14:paraId="570B3E86" w14:textId="05F1F273" w:rsidR="007A4D70" w:rsidRDefault="007A4D70">
      <w:pPr>
        <w:pStyle w:val="CommentText"/>
      </w:pPr>
      <w:r>
        <w:rPr>
          <w:rStyle w:val="CommentReference"/>
        </w:rPr>
        <w:annotationRef/>
      </w:r>
      <w:r>
        <w:t>This is optional and for location dependent services the SMF does not need to know</w:t>
      </w:r>
    </w:p>
  </w:comment>
  <w:comment w:id="535" w:author="Ericsson" w:date="2021-10-20T13:04:00Z" w:initials="JGJ">
    <w:p w14:paraId="243490B9" w14:textId="37C04682" w:rsidR="007A4D70" w:rsidRDefault="007A4D70">
      <w:pPr>
        <w:pStyle w:val="CommentText"/>
      </w:pPr>
      <w:r w:rsidRPr="00A52F15">
        <w:rPr>
          <w:rStyle w:val="CommentReference"/>
          <w:highlight w:val="green"/>
        </w:rPr>
        <w:annotationRef/>
      </w:r>
      <w:r w:rsidRPr="00A52F15">
        <w:rPr>
          <w:highlight w:val="green"/>
        </w:rPr>
        <w:t>A new sub-clause is proposed in 7.2.4.x</w:t>
      </w:r>
      <w:r>
        <w:t>, maybe the text can be moved there?</w:t>
      </w:r>
    </w:p>
    <w:p w14:paraId="08CB924A" w14:textId="77777777" w:rsidR="007A4D70" w:rsidRDefault="007A4D70">
      <w:pPr>
        <w:pStyle w:val="CommentText"/>
      </w:pPr>
    </w:p>
    <w:p w14:paraId="49A7ACFE" w14:textId="40A477A5" w:rsidR="007A4D70" w:rsidRDefault="007A4D70">
      <w:pPr>
        <w:pStyle w:val="CommentText"/>
      </w:pPr>
      <w:r w:rsidRPr="003D512E">
        <w:rPr>
          <w:highlight w:val="yellow"/>
        </w:rPr>
        <w:t>ZFQ, agree it can be moved to 7.2.4.X</w:t>
      </w:r>
    </w:p>
  </w:comment>
  <w:comment w:id="596" w:author="r01" w:date="2021-10-19T14:17:00Z" w:initials="r01">
    <w:p w14:paraId="22981A39" w14:textId="4032C89C" w:rsidR="007A4D70" w:rsidRDefault="007A4D70">
      <w:pPr>
        <w:pStyle w:val="CommentText"/>
      </w:pPr>
      <w:r>
        <w:rPr>
          <w:rStyle w:val="CommentReference"/>
        </w:rPr>
        <w:annotationRef/>
      </w:r>
    </w:p>
  </w:comment>
  <w:comment w:id="644" w:author="Huawei01" w:date="2021-10-20T09:41:00Z" w:initials="Hw01">
    <w:p w14:paraId="2A35060C" w14:textId="7E90B229" w:rsidR="007A4D70" w:rsidRDefault="007A4D70">
      <w:pPr>
        <w:pStyle w:val="CommentText"/>
      </w:pPr>
      <w:r>
        <w:rPr>
          <w:rStyle w:val="CommentReference"/>
        </w:rPr>
        <w:annotationRef/>
      </w:r>
      <w:r>
        <w:t>S</w:t>
      </w:r>
      <w:r>
        <w:rPr>
          <w:rFonts w:hint="eastAsia"/>
        </w:rPr>
        <w:t xml:space="preserve">ame </w:t>
      </w:r>
      <w:r>
        <w:t xml:space="preserve">as above. </w:t>
      </w:r>
    </w:p>
  </w:comment>
  <w:comment w:id="709" w:author="r01" w:date="2021-10-19T14:25:00Z" w:initials="r01">
    <w:p w14:paraId="1C89C9A8" w14:textId="1D88341A" w:rsidR="007A4D70" w:rsidRDefault="007A4D70">
      <w:pPr>
        <w:pStyle w:val="CommentText"/>
      </w:pPr>
      <w:r>
        <w:rPr>
          <w:rStyle w:val="CommentReference"/>
        </w:rPr>
        <w:annotationRef/>
      </w:r>
      <w:r>
        <w:t>Redundant with the text above</w:t>
      </w:r>
    </w:p>
  </w:comment>
  <w:comment w:id="724" w:author="vivo" w:date="2021-10-18T14:49:00Z" w:initials="v">
    <w:p w14:paraId="724312AD" w14:textId="77777777" w:rsidR="007A4D70" w:rsidRDefault="007A4D70" w:rsidP="00971B63">
      <w:pPr>
        <w:pStyle w:val="CommentText"/>
        <w:rPr>
          <w:lang w:eastAsia="zh-CN"/>
        </w:rPr>
      </w:pPr>
      <w:r>
        <w:rPr>
          <w:rStyle w:val="CommentReference"/>
        </w:rPr>
        <w:annotationRef/>
      </w:r>
      <w:r>
        <w:rPr>
          <w:rFonts w:hint="eastAsia"/>
          <w:lang w:eastAsia="zh-CN"/>
        </w:rPr>
        <w:t>D</w:t>
      </w:r>
      <w:r>
        <w:rPr>
          <w:lang w:eastAsia="zh-CN"/>
        </w:rPr>
        <w:t>epends on RAN confirmation, we need to determine whether to add “based on whether the Target RAN node supports MBS” or not.</w:t>
      </w:r>
    </w:p>
  </w:comment>
  <w:comment w:id="729" w:author="r01" w:date="2021-10-19T14:28:00Z" w:initials="r01">
    <w:p w14:paraId="5A051BE1" w14:textId="28772CBD" w:rsidR="007A4D70" w:rsidRDefault="007A4D70">
      <w:pPr>
        <w:pStyle w:val="CommentText"/>
      </w:pPr>
      <w:r>
        <w:rPr>
          <w:rStyle w:val="CommentReference"/>
        </w:rPr>
        <w:annotationRef/>
      </w:r>
      <w:r>
        <w:t>We should not add more RAN dependencies</w:t>
      </w:r>
    </w:p>
  </w:comment>
  <w:comment w:id="767" w:author="vivo" w:date="2021-10-18T16:01:00Z" w:initials="v">
    <w:p w14:paraId="123077F4" w14:textId="77777777" w:rsidR="007A4D70" w:rsidRDefault="007A4D70" w:rsidP="00971B63">
      <w:pPr>
        <w:pStyle w:val="CommentText"/>
        <w:rPr>
          <w:lang w:eastAsia="zh-CN"/>
        </w:rPr>
      </w:pPr>
      <w:r>
        <w:rPr>
          <w:rStyle w:val="CommentReference"/>
        </w:rPr>
        <w:annotationRef/>
      </w:r>
      <w:r>
        <w:rPr>
          <w:rFonts w:hint="eastAsia"/>
          <w:lang w:eastAsia="zh-CN"/>
        </w:rPr>
        <w:t>M</w:t>
      </w:r>
      <w:r>
        <w:rPr>
          <w:lang w:eastAsia="zh-CN"/>
        </w:rPr>
        <w:t>oved to 7.2.4.3.3</w:t>
      </w:r>
    </w:p>
    <w:p w14:paraId="19F477A9" w14:textId="77777777" w:rsidR="007A4D70" w:rsidRDefault="007A4D70" w:rsidP="00971B63">
      <w:pPr>
        <w:pStyle w:val="CommentText"/>
        <w:rPr>
          <w:lang w:eastAsia="zh-CN"/>
        </w:rPr>
      </w:pPr>
    </w:p>
    <w:p w14:paraId="529F5AAC" w14:textId="46664EE0" w:rsidR="007A4D70" w:rsidRDefault="007A4D70" w:rsidP="00971B63">
      <w:pPr>
        <w:pStyle w:val="CommentText"/>
        <w:rPr>
          <w:lang w:eastAsia="zh-CN"/>
        </w:rPr>
      </w:pPr>
      <w:r>
        <w:rPr>
          <w:lang w:eastAsia="zh-CN"/>
        </w:rPr>
        <w:t xml:space="preserve">ZFQ, avoid too much reference </w:t>
      </w:r>
    </w:p>
  </w:comment>
  <w:comment w:id="803" w:author="Huawei01" w:date="2021-10-20T09:50:00Z" w:initials="Hw01">
    <w:p w14:paraId="53BC8727" w14:textId="0299CF38" w:rsidR="007A4D70" w:rsidRDefault="007A4D70">
      <w:pPr>
        <w:pStyle w:val="CommentText"/>
      </w:pPr>
      <w:r>
        <w:rPr>
          <w:rStyle w:val="CommentReference"/>
        </w:rPr>
        <w:annotationRef/>
      </w:r>
    </w:p>
  </w:comment>
  <w:comment w:id="788" w:author="Huawei01" w:date="2021-10-20T09:52:00Z" w:initials="Hw01">
    <w:p w14:paraId="4675CB43" w14:textId="78816F32" w:rsidR="007A4D70" w:rsidRDefault="007A4D70">
      <w:pPr>
        <w:pStyle w:val="CommentText"/>
      </w:pPr>
      <w:r>
        <w:rPr>
          <w:rStyle w:val="CommentReference"/>
        </w:rPr>
        <w:annotationRef/>
      </w:r>
      <w:r>
        <w:rPr>
          <w:rFonts w:hint="eastAsia"/>
        </w:rPr>
        <w:t xml:space="preserve">Here </w:t>
      </w:r>
      <w:r>
        <w:t>the</w:t>
      </w:r>
      <w:r>
        <w:rPr>
          <w:rFonts w:hint="eastAsia"/>
        </w:rPr>
        <w:t xml:space="preserve"> </w:t>
      </w:r>
      <w:r>
        <w:t xml:space="preserve">SMF need determine whether the UE is still in the MBS service area or not. </w:t>
      </w:r>
    </w:p>
    <w:p w14:paraId="1893DA10" w14:textId="77777777" w:rsidR="007A4D70" w:rsidRDefault="007A4D70">
      <w:pPr>
        <w:pStyle w:val="CommentText"/>
      </w:pPr>
    </w:p>
    <w:p w14:paraId="7B2145E4" w14:textId="734706D9" w:rsidR="007A4D70" w:rsidRDefault="007A4D70">
      <w:pPr>
        <w:pStyle w:val="CommentText"/>
      </w:pPr>
      <w:r>
        <w:t xml:space="preserve">The below description imply the UE always in the MBS service area. It is unclear. Better to address it in below separated paragraph. </w:t>
      </w:r>
    </w:p>
  </w:comment>
  <w:comment w:id="789" w:author="r11" w:date="2021-10-20T12:54:00Z" w:initials="r11">
    <w:p w14:paraId="644E4844" w14:textId="1B4F6F89" w:rsidR="00441172" w:rsidRDefault="00441172">
      <w:pPr>
        <w:pStyle w:val="CommentText"/>
      </w:pPr>
      <w:r>
        <w:rPr>
          <w:rStyle w:val="CommentReference"/>
        </w:rPr>
        <w:annotationRef/>
      </w:r>
      <w:r>
        <w:t>No, the information would also be provided for a UE outside the service area</w:t>
      </w:r>
    </w:p>
  </w:comment>
  <w:comment w:id="847" w:author="vivo" w:date="2021-10-18T15:39:00Z" w:initials="v">
    <w:p w14:paraId="68767DEA" w14:textId="77777777" w:rsidR="007A4D70" w:rsidRDefault="007A4D70" w:rsidP="00971B63">
      <w:pPr>
        <w:pStyle w:val="CommentText"/>
        <w:rPr>
          <w:lang w:eastAsia="zh-CN"/>
        </w:rPr>
      </w:pPr>
      <w:r>
        <w:rPr>
          <w:rStyle w:val="CommentReference"/>
        </w:rPr>
        <w:annotationRef/>
      </w:r>
      <w:r>
        <w:rPr>
          <w:rFonts w:hint="eastAsia"/>
          <w:lang w:eastAsia="zh-CN"/>
        </w:rPr>
        <w:t>M</w:t>
      </w:r>
      <w:r>
        <w:rPr>
          <w:lang w:eastAsia="zh-CN"/>
        </w:rPr>
        <w:t>oved to 7.2.4.3.3</w:t>
      </w:r>
    </w:p>
  </w:comment>
  <w:comment w:id="882" w:author="Huawei01" w:date="2021-10-20T09:58:00Z" w:initials="Hw01">
    <w:p w14:paraId="158F11D1" w14:textId="4DA4F9FB" w:rsidR="007A4D70" w:rsidRDefault="007A4D70">
      <w:pPr>
        <w:pStyle w:val="CommentText"/>
      </w:pPr>
      <w:r>
        <w:rPr>
          <w:rStyle w:val="CommentReference"/>
        </w:rPr>
        <w:annotationRef/>
      </w:r>
      <w:r>
        <w:t>S</w:t>
      </w:r>
      <w:r>
        <w:rPr>
          <w:rFonts w:hint="eastAsia"/>
        </w:rPr>
        <w:t xml:space="preserve">ame </w:t>
      </w:r>
      <w:r>
        <w:t xml:space="preserve">as above. </w:t>
      </w:r>
    </w:p>
  </w:comment>
  <w:comment w:id="922" w:author="Huawei01" w:date="2021-10-20T09:58:00Z" w:initials="Hw01">
    <w:p w14:paraId="50D1287E" w14:textId="77777777" w:rsidR="009C266C" w:rsidRDefault="009C266C" w:rsidP="009C266C">
      <w:pPr>
        <w:pStyle w:val="CommentText"/>
      </w:pPr>
      <w:r>
        <w:rPr>
          <w:rStyle w:val="CommentReference"/>
        </w:rPr>
        <w:annotationRef/>
      </w:r>
      <w:r>
        <w:t>S</w:t>
      </w:r>
      <w:r>
        <w:rPr>
          <w:rFonts w:hint="eastAsia"/>
        </w:rPr>
        <w:t xml:space="preserve">ame </w:t>
      </w:r>
      <w:r>
        <w:t xml:space="preserve">as above. </w:t>
      </w:r>
    </w:p>
  </w:comment>
  <w:comment w:id="926" w:author="Huawei01" w:date="2021-10-20T10:01:00Z" w:initials="Hw01">
    <w:p w14:paraId="60A98601" w14:textId="55B807F1" w:rsidR="007A4D70" w:rsidRDefault="007A4D70">
      <w:pPr>
        <w:pStyle w:val="CommentText"/>
      </w:pPr>
      <w:r>
        <w:rPr>
          <w:rStyle w:val="CommentReference"/>
        </w:rPr>
        <w:annotationRef/>
      </w:r>
      <w:r>
        <w:rPr>
          <w:rFonts w:hint="eastAsia"/>
        </w:rPr>
        <w:t xml:space="preserve">All these is described as below </w:t>
      </w:r>
      <w:r>
        <w:t xml:space="preserve">on the </w:t>
      </w:r>
      <w:proofErr w:type="gramStart"/>
      <w:r>
        <w:t>after handover</w:t>
      </w:r>
      <w:proofErr w:type="gramEnd"/>
      <w:r>
        <w:t xml:space="preserve"> handling. </w:t>
      </w:r>
    </w:p>
  </w:comment>
  <w:comment w:id="895" w:author="r01" w:date="2021-10-19T14:27:00Z" w:initials="r01">
    <w:p w14:paraId="4B5A560B" w14:textId="3C476BDD" w:rsidR="007A4D70" w:rsidRDefault="007A4D70">
      <w:pPr>
        <w:pStyle w:val="CommentText"/>
      </w:pPr>
      <w:r>
        <w:rPr>
          <w:rStyle w:val="CommentReference"/>
        </w:rPr>
        <w:annotationRef/>
      </w:r>
      <w:r>
        <w:t>No, the procedure shall prevent this</w:t>
      </w:r>
    </w:p>
    <w:p w14:paraId="4D16E55B" w14:textId="77777777" w:rsidR="007A4D70" w:rsidRDefault="007A4D70">
      <w:pPr>
        <w:pStyle w:val="CommentText"/>
      </w:pPr>
    </w:p>
    <w:p w14:paraId="02699F5E" w14:textId="77777777" w:rsidR="007A4D70" w:rsidRDefault="007A4D70">
      <w:pPr>
        <w:pStyle w:val="CommentText"/>
      </w:pPr>
    </w:p>
    <w:p w14:paraId="29137B51" w14:textId="78FEFE30" w:rsidR="007A4D70" w:rsidRDefault="007A4D70">
      <w:pPr>
        <w:pStyle w:val="CommentText"/>
      </w:pPr>
      <w:r>
        <w:t>ZFQ, no , for the N2/</w:t>
      </w:r>
      <w:proofErr w:type="spellStart"/>
      <w:r>
        <w:t>Xn</w:t>
      </w:r>
      <w:proofErr w:type="spellEnd"/>
      <w:r>
        <w:t xml:space="preserve"> HOV, if the target not support MBS, they </w:t>
      </w:r>
      <w:proofErr w:type="spellStart"/>
      <w:r>
        <w:t>can not</w:t>
      </w:r>
      <w:proofErr w:type="spellEnd"/>
      <w:r>
        <w:t xml:space="preserve"> judge the MBS service area information, they just accept the associated QoS flow and do as the normal. </w:t>
      </w:r>
    </w:p>
  </w:comment>
  <w:comment w:id="951" w:author="r01" w:date="2021-10-19T14:33:00Z" w:initials="r01">
    <w:p w14:paraId="5E7EDF57" w14:textId="1580BE77" w:rsidR="007A4D70" w:rsidRDefault="007A4D70">
      <w:pPr>
        <w:pStyle w:val="CommentText"/>
      </w:pPr>
      <w:r>
        <w:rPr>
          <w:rStyle w:val="CommentReference"/>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p w14:paraId="10159AF8" w14:textId="77777777" w:rsidR="007A4D70" w:rsidRDefault="007A4D70">
      <w:pPr>
        <w:pStyle w:val="CommentText"/>
      </w:pPr>
    </w:p>
    <w:p w14:paraId="27E6DD95" w14:textId="77777777" w:rsidR="007A4D70" w:rsidRDefault="007A4D70">
      <w:pPr>
        <w:pStyle w:val="CommentText"/>
      </w:pPr>
    </w:p>
    <w:p w14:paraId="5ECF6D87" w14:textId="108807DF" w:rsidR="007A4D70" w:rsidRDefault="007A4D70">
      <w:pPr>
        <w:pStyle w:val="CommentText"/>
      </w:pPr>
      <w:r>
        <w:t xml:space="preserve">ZFQ, in the normal N2 HOV procedure, you can see the individual delivery is changed to the shared delivery during the HOV procedure. </w:t>
      </w:r>
    </w:p>
  </w:comment>
  <w:comment w:id="1000" w:author="r01" w:date="2021-10-19T14:37:00Z" w:initials="r01">
    <w:p w14:paraId="0C5CFAC0" w14:textId="0A64A7E5" w:rsidR="007A4D70" w:rsidRDefault="007A4D70">
      <w:pPr>
        <w:pStyle w:val="CommentText"/>
      </w:pPr>
      <w:r>
        <w:rPr>
          <w:rStyle w:val="CommentReference"/>
        </w:rPr>
        <w:annotationRef/>
      </w:r>
      <w:r>
        <w:t>All this is misplaced because it can also occur due to mobility within one RAN node unrelated to handover and the trigger for the procedures will be event notifications</w:t>
      </w:r>
    </w:p>
    <w:p w14:paraId="6EE40EFA" w14:textId="77777777" w:rsidR="007A4D70" w:rsidRDefault="007A4D70">
      <w:pPr>
        <w:pStyle w:val="CommentText"/>
      </w:pPr>
    </w:p>
    <w:p w14:paraId="3E1F756C" w14:textId="28014752" w:rsidR="007A4D70" w:rsidRDefault="007A4D70">
      <w:pPr>
        <w:pStyle w:val="CommentText"/>
      </w:pPr>
      <w:proofErr w:type="spellStart"/>
      <w:r>
        <w:t>Zfq</w:t>
      </w:r>
      <w:proofErr w:type="spellEnd"/>
      <w:r>
        <w:t xml:space="preserve">, ok, I put it in a separated clause. </w:t>
      </w:r>
      <w:r>
        <w:sym w:font="Wingdings" w:char="F0E0"/>
      </w:r>
      <w:r>
        <w:t>7.2.4.5</w:t>
      </w:r>
    </w:p>
  </w:comment>
  <w:comment w:id="1218" w:author="Ericsson" w:date="2021-10-20T12:55:00Z" w:initials="JGJ">
    <w:p w14:paraId="20196902" w14:textId="77777777" w:rsidR="00A45479" w:rsidRDefault="00A45479" w:rsidP="00A45479">
      <w:pPr>
        <w:pStyle w:val="CommentText"/>
      </w:pPr>
      <w:r>
        <w:rPr>
          <w:rStyle w:val="CommentReference"/>
        </w:rPr>
        <w:annotationRef/>
      </w:r>
      <w:r>
        <w:t>Up to RAN?</w:t>
      </w:r>
    </w:p>
  </w:comment>
  <w:comment w:id="1217" w:author="r11" w:date="2021-10-20T12:40:00Z" w:initials="r11">
    <w:p w14:paraId="09DE26B4" w14:textId="77777777" w:rsidR="00A45479" w:rsidRDefault="00A45479" w:rsidP="00A45479">
      <w:pPr>
        <w:pStyle w:val="CommentText"/>
      </w:pPr>
      <w:r>
        <w:rPr>
          <w:rStyle w:val="CommentReference"/>
        </w:rPr>
        <w:annotationRef/>
      </w:r>
      <w:r>
        <w:t>No, the impact we need to discuss is whether one or several service areas are sent to RAN and whether we require event notifications to SMF about related mobility. I reinstated that.</w:t>
      </w:r>
    </w:p>
  </w:comment>
  <w:comment w:id="1438" w:author="Ericsson" w:date="2021-10-20T12:55:00Z" w:initials="JGJ">
    <w:p w14:paraId="70628BF8" w14:textId="77777777" w:rsidR="00194641" w:rsidRDefault="00194641" w:rsidP="00194641">
      <w:pPr>
        <w:pStyle w:val="CommentText"/>
      </w:pPr>
      <w:r>
        <w:rPr>
          <w:rStyle w:val="CommentReference"/>
        </w:rPr>
        <w:annotationRef/>
      </w:r>
      <w:r>
        <w:t>Up to RAN?</w:t>
      </w:r>
    </w:p>
  </w:comment>
  <w:comment w:id="1437" w:author="r11" w:date="2021-10-20T12:40:00Z" w:initials="r11">
    <w:p w14:paraId="0FA09FB5" w14:textId="77777777" w:rsidR="00194641" w:rsidRDefault="00194641" w:rsidP="00194641">
      <w:pPr>
        <w:pStyle w:val="CommentText"/>
      </w:pPr>
      <w:r>
        <w:rPr>
          <w:rStyle w:val="CommentReference"/>
        </w:rPr>
        <w:annotationRef/>
      </w:r>
      <w:r>
        <w:t>No, the impact we need to discuss is whether one or several service areas are sent to RAN and whether we require event notifications to SMF about related mobility. I reinstated that.</w:t>
      </w:r>
    </w:p>
  </w:comment>
  <w:comment w:id="1619" w:author="Huawei01" w:date="2021-10-20T10:30:00Z" w:initials="Hw01">
    <w:p w14:paraId="366C2797" w14:textId="66BCFC44" w:rsidR="007A4D70" w:rsidRDefault="007A4D70">
      <w:pPr>
        <w:pStyle w:val="CommentText"/>
      </w:pPr>
      <w:r>
        <w:rPr>
          <w:rStyle w:val="CommentReference"/>
        </w:rPr>
        <w:annotationRef/>
      </w:r>
      <w:r>
        <w:rPr>
          <w:rFonts w:hint="eastAsia"/>
        </w:rPr>
        <w:t>Not need every</w:t>
      </w:r>
    </w:p>
  </w:comment>
  <w:comment w:id="1853" w:author="Huawei01" w:date="2021-10-20T10:46:00Z" w:initials="Hw01">
    <w:p w14:paraId="2A5E18C4" w14:textId="71C9EC19" w:rsidR="007A4D70" w:rsidRDefault="007A4D70">
      <w:pPr>
        <w:pStyle w:val="CommentText"/>
      </w:pPr>
      <w:r>
        <w:rPr>
          <w:rStyle w:val="CommentReference"/>
        </w:rPr>
        <w:annotationRef/>
      </w:r>
      <w:r>
        <w:rPr>
          <w:rFonts w:hint="eastAsia"/>
        </w:rPr>
        <w:t xml:space="preserve">This will introduce too much notification reporting. </w:t>
      </w:r>
      <w:r>
        <w:t xml:space="preserve">I suggest not do it now. </w:t>
      </w:r>
    </w:p>
  </w:comment>
  <w:comment w:id="1889" w:author="r01" w:date="2021-10-19T14:43:00Z" w:initials="r01">
    <w:p w14:paraId="74105F27" w14:textId="36E350BE" w:rsidR="007A4D70" w:rsidRDefault="007A4D70">
      <w:pPr>
        <w:pStyle w:val="CommentText"/>
      </w:pPr>
      <w:r>
        <w:rPr>
          <w:rStyle w:val="CommentReference"/>
        </w:rPr>
        <w:annotationRef/>
      </w:r>
      <w:proofErr w:type="spellStart"/>
      <w:r>
        <w:t>Reinsted</w:t>
      </w:r>
      <w:proofErr w:type="spellEnd"/>
      <w:r>
        <w:t xml:space="preserve"> that as this is for join procedures</w:t>
      </w:r>
    </w:p>
  </w:comment>
  <w:comment w:id="1892" w:author="Huawei01" w:date="2021-10-20T10:52:00Z" w:initials="Hw01">
    <w:p w14:paraId="3B60FA82" w14:textId="0502D098" w:rsidR="007A4D70" w:rsidRDefault="007A4D70">
      <w:pPr>
        <w:pStyle w:val="CommentText"/>
      </w:pPr>
      <w:r>
        <w:rPr>
          <w:rStyle w:val="CommentReference"/>
        </w:rPr>
        <w:annotationRef/>
      </w:r>
      <w:r>
        <w:t>T</w:t>
      </w:r>
      <w:r>
        <w:rPr>
          <w:rFonts w:hint="eastAsia"/>
        </w:rPr>
        <w:t xml:space="preserve">his </w:t>
      </w:r>
      <w:r>
        <w:t xml:space="preserve">is part of the previous subscription, not need to be a separated one. </w:t>
      </w:r>
    </w:p>
  </w:comment>
  <w:comment w:id="1901" w:author="Huawei01" w:date="2021-10-20T10:53:00Z" w:initials="Hw01">
    <w:p w14:paraId="634B4E64" w14:textId="705A230B" w:rsidR="007A4D70" w:rsidRDefault="007A4D70">
      <w:pPr>
        <w:pStyle w:val="CommentText"/>
      </w:pPr>
      <w:r>
        <w:rPr>
          <w:rStyle w:val="CommentReference"/>
        </w:rPr>
        <w:annotationRef/>
      </w:r>
      <w:r>
        <w:rPr>
          <w:rFonts w:hint="eastAsia"/>
        </w:rPr>
        <w:t xml:space="preserve">The ULI include </w:t>
      </w:r>
      <w:r>
        <w:t xml:space="preserve">in the HOV procedure is the normal handling. </w:t>
      </w:r>
    </w:p>
  </w:comment>
  <w:comment w:id="1961" w:author="r01" w:date="2021-10-20T00:02:00Z" w:initials="r01">
    <w:p w14:paraId="08ADBC94" w14:textId="3A4A886D" w:rsidR="007A4D70" w:rsidRDefault="007A4D70">
      <w:pPr>
        <w:pStyle w:val="CommentText"/>
      </w:pPr>
      <w:r>
        <w:rPr>
          <w:rStyle w:val="CommentReference"/>
        </w:rPr>
        <w:annotationRef/>
      </w:r>
      <w:r>
        <w:t xml:space="preserve">Why does the source node require any information whether the MBS </w:t>
      </w:r>
      <w:proofErr w:type="spellStart"/>
      <w:r>
        <w:t>sessiuon</w:t>
      </w:r>
      <w:proofErr w:type="spellEnd"/>
      <w:r>
        <w:t xml:space="preserve"> is accepted?</w:t>
      </w:r>
    </w:p>
  </w:comment>
  <w:comment w:id="1993" w:author="r01" w:date="2021-10-19T14:56:00Z" w:initials="r01">
    <w:p w14:paraId="2419F928" w14:textId="30B57F73" w:rsidR="007A4D70" w:rsidRDefault="007A4D70">
      <w:pPr>
        <w:pStyle w:val="CommentText"/>
      </w:pPr>
      <w:r>
        <w:rPr>
          <w:rStyle w:val="CommentReference"/>
        </w:rPr>
        <w:annotationRef/>
      </w:r>
      <w:r>
        <w:t>Something was wrong with the base text. I corrected that</w:t>
      </w:r>
    </w:p>
  </w:comment>
  <w:comment w:id="1996" w:author="r01" w:date="2021-10-20T00:05:00Z" w:initials="r01">
    <w:p w14:paraId="097697A0" w14:textId="307ED588" w:rsidR="007A4D70" w:rsidRDefault="007A4D70">
      <w:pPr>
        <w:pStyle w:val="CommentText"/>
      </w:pPr>
      <w:r>
        <w:rPr>
          <w:rStyle w:val="CommentReference"/>
        </w:rPr>
        <w:annotationRef/>
      </w:r>
      <w:r>
        <w:t xml:space="preserve">No </w:t>
      </w:r>
      <w:proofErr w:type="spellStart"/>
      <w:r>
        <w:t>differenve</w:t>
      </w:r>
      <w:proofErr w:type="spellEnd"/>
      <w:r>
        <w:t xml:space="preserve"> to normal handover</w:t>
      </w:r>
    </w:p>
  </w:comment>
  <w:comment w:id="2004" w:author="r01" w:date="2021-10-19T23:35:00Z" w:initials="r01">
    <w:p w14:paraId="4CD4518D" w14:textId="4525442A" w:rsidR="007A4D70" w:rsidRDefault="007A4D70">
      <w:pPr>
        <w:pStyle w:val="CommentText"/>
      </w:pPr>
      <w:r>
        <w:rPr>
          <w:rStyle w:val="CommentReference"/>
        </w:rPr>
        <w:annotationRef/>
      </w:r>
      <w:r>
        <w:t>Why???  The service area can be considered before</w:t>
      </w:r>
    </w:p>
    <w:p w14:paraId="18FCC5BA" w14:textId="77777777" w:rsidR="007A4D70" w:rsidRDefault="007A4D70">
      <w:pPr>
        <w:pStyle w:val="CommentText"/>
      </w:pPr>
    </w:p>
    <w:p w14:paraId="343A2ACA" w14:textId="36886665" w:rsidR="007A4D70" w:rsidRDefault="007A4D70">
      <w:pPr>
        <w:pStyle w:val="CommentText"/>
      </w:pPr>
      <w:r>
        <w:t xml:space="preserve">ZFQ, the target NODE not support the MBS here. </w:t>
      </w:r>
    </w:p>
  </w:comment>
  <w:comment w:id="2024" w:author="Huawei01" w:date="2021-10-20T11:02:00Z" w:initials="Hw01">
    <w:p w14:paraId="1F803A5A" w14:textId="55DD8073" w:rsidR="007A4D70" w:rsidRDefault="007A4D70">
      <w:pPr>
        <w:pStyle w:val="CommentText"/>
      </w:pPr>
      <w:r>
        <w:rPr>
          <w:rStyle w:val="CommentReference"/>
        </w:rPr>
        <w:annotationRef/>
      </w:r>
      <w:r>
        <w:rPr>
          <w:rFonts w:hint="eastAsia"/>
        </w:rPr>
        <w:t>Move to the UE location change handling.</w:t>
      </w:r>
    </w:p>
  </w:comment>
  <w:comment w:id="2039" w:author="Huawei01" w:date="2021-10-20T11:06:00Z" w:initials="Hw01">
    <w:p w14:paraId="3FD9270E" w14:textId="1DEECD97" w:rsidR="007A4D70" w:rsidRDefault="007A4D70">
      <w:pPr>
        <w:pStyle w:val="CommentText"/>
      </w:pPr>
      <w:r>
        <w:rPr>
          <w:rStyle w:val="CommentReference"/>
        </w:rPr>
        <w:annotationRef/>
      </w:r>
      <w:r>
        <w:t xml:space="preserve">See below. </w:t>
      </w:r>
    </w:p>
  </w:comment>
  <w:comment w:id="2080" w:author="r01" w:date="2021-10-19T15:00:00Z" w:initials="r01">
    <w:p w14:paraId="789A8644" w14:textId="48FA96DC" w:rsidR="007A4D70" w:rsidRDefault="007A4D70">
      <w:pPr>
        <w:pStyle w:val="CommentText"/>
      </w:pPr>
      <w:r>
        <w:rPr>
          <w:rStyle w:val="CommentReference"/>
        </w:rPr>
        <w:annotationRef/>
      </w:r>
      <w:r>
        <w:t>All MBS session related info is gone after a handover from a non-supporting note</w:t>
      </w:r>
    </w:p>
    <w:p w14:paraId="141CDAFF" w14:textId="77777777" w:rsidR="007A4D70" w:rsidRDefault="007A4D70">
      <w:pPr>
        <w:pStyle w:val="CommentText"/>
      </w:pPr>
    </w:p>
    <w:p w14:paraId="320A21F5" w14:textId="5B068C27" w:rsidR="007A4D70" w:rsidRDefault="007A4D70">
      <w:pPr>
        <w:pStyle w:val="CommentText"/>
      </w:pPr>
      <w:proofErr w:type="spellStart"/>
      <w:r>
        <w:t>Zfq</w:t>
      </w:r>
      <w:proofErr w:type="spellEnd"/>
      <w:r>
        <w:t xml:space="preserve">, yes, so here only the associated </w:t>
      </w:r>
      <w:proofErr w:type="spellStart"/>
      <w:r>
        <w:t>qos</w:t>
      </w:r>
      <w:proofErr w:type="spellEnd"/>
      <w:r>
        <w:t xml:space="preserve"> flow </w:t>
      </w:r>
      <w:proofErr w:type="spellStart"/>
      <w:r>
        <w:t>establishement</w:t>
      </w:r>
      <w:proofErr w:type="spellEnd"/>
      <w:r>
        <w:t xml:space="preserve">. </w:t>
      </w:r>
    </w:p>
  </w:comment>
  <w:comment w:id="2160" w:author="r01" w:date="2021-10-19T23:44:00Z" w:initials="r01">
    <w:p w14:paraId="56CFB69B" w14:textId="65BBBD61" w:rsidR="007A4D70" w:rsidRDefault="007A4D70">
      <w:pPr>
        <w:pStyle w:val="CommentText"/>
      </w:pPr>
      <w:r>
        <w:rPr>
          <w:rStyle w:val="CommentReference"/>
        </w:rPr>
        <w:annotationRef/>
      </w:r>
      <w:r>
        <w:t>Rejecting the handover would also affect unrelated flows and is not acceptable</w:t>
      </w:r>
    </w:p>
  </w:comment>
  <w:comment w:id="2177" w:author="r01" w:date="2021-10-19T23:49:00Z" w:initials="r01">
    <w:p w14:paraId="6EA21EEE" w14:textId="6F16E195" w:rsidR="007A4D70" w:rsidRDefault="007A4D70">
      <w:pPr>
        <w:pStyle w:val="CommentText"/>
      </w:pPr>
      <w:r>
        <w:rPr>
          <w:rStyle w:val="CommentReference"/>
        </w:rPr>
        <w:annotationRef/>
      </w:r>
      <w:r>
        <w:t>There is no area session ID for local services and this should also be part of the normal handover procedure</w:t>
      </w:r>
    </w:p>
  </w:comment>
  <w:comment w:id="2186" w:author="Huawei01" w:date="2021-10-20T11:11:00Z" w:initials="Hw01">
    <w:p w14:paraId="28D1EE39" w14:textId="25B657BC" w:rsidR="007A4D70" w:rsidRDefault="007A4D70">
      <w:pPr>
        <w:pStyle w:val="CommentText"/>
      </w:pPr>
      <w:r>
        <w:rPr>
          <w:rStyle w:val="CommentReference"/>
        </w:rPr>
        <w:annotationRef/>
      </w:r>
      <w:r>
        <w:t>T</w:t>
      </w:r>
      <w:r>
        <w:rPr>
          <w:rFonts w:hint="eastAsia"/>
        </w:rPr>
        <w:t xml:space="preserve">his </w:t>
      </w:r>
      <w:r>
        <w:t xml:space="preserve">is always provided in all case. </w:t>
      </w:r>
    </w:p>
  </w:comment>
  <w:comment w:id="2371" w:author="LaeYoung r02 (LG Electronics)" w:date="2021-10-18T15:43:00Z" w:initials="LY">
    <w:p w14:paraId="6795E235" w14:textId="77777777" w:rsidR="007A4D70" w:rsidRPr="00A76EF3" w:rsidRDefault="007A4D70" w:rsidP="00FE59C7">
      <w:pPr>
        <w:pStyle w:val="CommentText"/>
        <w:rPr>
          <w:rFonts w:eastAsia="Malgun Gothic"/>
          <w:lang w:eastAsia="ko-KR"/>
        </w:rPr>
      </w:pPr>
      <w:r>
        <w:rPr>
          <w:rStyle w:val="CommentReference"/>
        </w:rPr>
        <w:annotationRef/>
      </w:r>
      <w:r w:rsidRPr="00A76EF3">
        <w:rPr>
          <w:rFonts w:eastAsia="Malgun Gothic" w:hint="eastAsia"/>
          <w:highlight w:val="cyan"/>
          <w:lang w:eastAsia="ko-KR"/>
        </w:rPr>
        <w:t>move to above</w:t>
      </w:r>
    </w:p>
  </w:comment>
  <w:comment w:id="2378" w:author="LaeYoung r02 (LG Electronics)" w:date="2021-10-18T15:43:00Z" w:initials="LY">
    <w:p w14:paraId="7C13ECA8" w14:textId="77777777" w:rsidR="007A4D70" w:rsidRPr="00DB57CF" w:rsidRDefault="007A4D70" w:rsidP="00FE59C7">
      <w:pPr>
        <w:pStyle w:val="CommentText"/>
        <w:rPr>
          <w:rFonts w:eastAsia="Malgun Gothic"/>
          <w:lang w:eastAsia="ko-KR"/>
        </w:rPr>
      </w:pPr>
      <w:r>
        <w:rPr>
          <w:rStyle w:val="CommentReference"/>
        </w:rPr>
        <w:annotationRef/>
      </w:r>
      <w:r w:rsidRPr="00DB57CF">
        <w:rPr>
          <w:rFonts w:eastAsia="Malgun Gothic" w:hint="eastAsia"/>
          <w:highlight w:val="cyan"/>
          <w:lang w:eastAsia="ko-KR"/>
        </w:rPr>
        <w:t>move to 7.2.4.1</w:t>
      </w:r>
    </w:p>
  </w:comment>
  <w:comment w:id="2476" w:author="r11" w:date="2021-10-20T13:36:00Z" w:initials="r11">
    <w:p w14:paraId="2D4B6C21" w14:textId="04277953" w:rsidR="00770A58" w:rsidRDefault="00770A58">
      <w:pPr>
        <w:pStyle w:val="CommentText"/>
      </w:pPr>
      <w:r>
        <w:rPr>
          <w:rStyle w:val="CommentReference"/>
        </w:rPr>
        <w:annotationRef/>
      </w:r>
      <w:r>
        <w:t xml:space="preserve">will be </w:t>
      </w:r>
      <w:proofErr w:type="spellStart"/>
      <w:r>
        <w:t>coverted</w:t>
      </w:r>
      <w:proofErr w:type="spellEnd"/>
      <w:r>
        <w:t xml:space="preserve"> below</w:t>
      </w:r>
    </w:p>
  </w:comment>
  <w:comment w:id="2532" w:author="r11" w:date="2021-10-20T13:44:00Z" w:initials="r11">
    <w:p w14:paraId="36825CEA" w14:textId="574549DD" w:rsidR="00CC0653" w:rsidRDefault="00CC0653">
      <w:pPr>
        <w:pStyle w:val="CommentText"/>
      </w:pPr>
      <w:r>
        <w:rPr>
          <w:rStyle w:val="CommentReference"/>
        </w:rPr>
        <w:annotationRef/>
      </w:r>
      <w:r>
        <w:t xml:space="preserve">The SMF </w:t>
      </w:r>
      <w:proofErr w:type="spellStart"/>
      <w:r>
        <w:t>doies</w:t>
      </w:r>
      <w:proofErr w:type="spellEnd"/>
      <w:r>
        <w:t xml:space="preserve"> not need to do anything. The RAN node will handle this, see above</w:t>
      </w:r>
    </w:p>
  </w:comment>
  <w:comment w:id="2626" w:author="r11" w:date="2021-10-20T14:00:00Z" w:initials="r11">
    <w:p w14:paraId="73900117" w14:textId="1355E9F3" w:rsidR="00194641" w:rsidRDefault="00194641">
      <w:pPr>
        <w:pStyle w:val="CommentText"/>
      </w:pPr>
      <w:r>
        <w:rPr>
          <w:rStyle w:val="CommentReference"/>
        </w:rPr>
        <w:annotationRef/>
      </w:r>
      <w:r>
        <w:t xml:space="preserve">Reinserted that as </w:t>
      </w:r>
      <w:proofErr w:type="gramStart"/>
      <w:r>
        <w:t>this an</w:t>
      </w:r>
      <w:proofErr w:type="gramEnd"/>
      <w:r>
        <w:t xml:space="preserve"> own call flow and not a delta and there are substantial differences between individual delivery and shred delivery</w:t>
      </w:r>
    </w:p>
  </w:comment>
  <w:comment w:id="2918" w:author="Ericsson" w:date="2021-10-20T13:04:00Z" w:initials="JGJ">
    <w:p w14:paraId="1C5BCAA0" w14:textId="77777777" w:rsidR="007A4D70" w:rsidRDefault="007A4D70" w:rsidP="003D512E">
      <w:pPr>
        <w:pStyle w:val="CommentText"/>
      </w:pPr>
      <w:r w:rsidRPr="00A52F15">
        <w:rPr>
          <w:rStyle w:val="CommentReference"/>
          <w:highlight w:val="green"/>
        </w:rPr>
        <w:annotationRef/>
      </w:r>
      <w:r w:rsidRPr="00A52F15">
        <w:rPr>
          <w:highlight w:val="green"/>
        </w:rPr>
        <w:t>A new sub-clause is proposed in 7.2.4.x</w:t>
      </w:r>
      <w:r>
        <w:t>, maybe the text can be moved there?</w:t>
      </w:r>
    </w:p>
    <w:p w14:paraId="08791DEA" w14:textId="77777777" w:rsidR="007A4D70" w:rsidRDefault="007A4D70" w:rsidP="003D512E">
      <w:pPr>
        <w:pStyle w:val="CommentText"/>
      </w:pPr>
    </w:p>
    <w:p w14:paraId="297D5FEB" w14:textId="77777777" w:rsidR="007A4D70" w:rsidRDefault="007A4D70" w:rsidP="003D512E">
      <w:pPr>
        <w:pStyle w:val="CommentText"/>
      </w:pPr>
      <w:r>
        <w:t>ZFQ, agree it can be moved to 7.2.4.X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654207" w15:done="0"/>
  <w15:commentEx w15:paraId="1F5A403C" w15:done="0"/>
  <w15:commentEx w15:paraId="61EB058E" w15:done="0"/>
  <w15:commentEx w15:paraId="07D3E160" w15:done="0"/>
  <w15:commentEx w15:paraId="5A36168E" w15:done="0"/>
  <w15:commentEx w15:paraId="7C5349BA" w15:paraIdParent="5A36168E" w15:done="0"/>
  <w15:commentEx w15:paraId="0C83C2CE" w15:done="0"/>
  <w15:commentEx w15:paraId="7870B199" w15:done="0"/>
  <w15:commentEx w15:paraId="158B52E4" w15:done="0"/>
  <w15:commentEx w15:paraId="29F12F23" w15:done="0"/>
  <w15:commentEx w15:paraId="5A37DEC7" w15:done="0"/>
  <w15:commentEx w15:paraId="32996F42" w15:done="0"/>
  <w15:commentEx w15:paraId="19A13998" w15:done="0"/>
  <w15:commentEx w15:paraId="76B42303" w15:paraIdParent="19A13998" w15:done="0"/>
  <w15:commentEx w15:paraId="553A66BF" w15:done="0"/>
  <w15:commentEx w15:paraId="5E682847" w15:paraIdParent="553A66BF" w15:done="0"/>
  <w15:commentEx w15:paraId="6261EF48" w15:done="0"/>
  <w15:commentEx w15:paraId="570B3E86" w15:done="0"/>
  <w15:commentEx w15:paraId="49A7ACFE" w15:done="0"/>
  <w15:commentEx w15:paraId="22981A39" w15:done="0"/>
  <w15:commentEx w15:paraId="2A35060C" w15:done="0"/>
  <w15:commentEx w15:paraId="1C89C9A8" w15:done="0"/>
  <w15:commentEx w15:paraId="724312AD" w15:done="0"/>
  <w15:commentEx w15:paraId="5A051BE1" w15:done="0"/>
  <w15:commentEx w15:paraId="529F5AAC" w15:done="0"/>
  <w15:commentEx w15:paraId="53BC8727" w15:done="0"/>
  <w15:commentEx w15:paraId="7B2145E4" w15:done="0"/>
  <w15:commentEx w15:paraId="644E4844" w15:paraIdParent="7B2145E4" w15:done="0"/>
  <w15:commentEx w15:paraId="68767DEA" w15:done="0"/>
  <w15:commentEx w15:paraId="158F11D1" w15:done="0"/>
  <w15:commentEx w15:paraId="50D1287E" w15:done="0"/>
  <w15:commentEx w15:paraId="60A98601" w15:done="0"/>
  <w15:commentEx w15:paraId="29137B51" w15:done="0"/>
  <w15:commentEx w15:paraId="5ECF6D87" w15:done="0"/>
  <w15:commentEx w15:paraId="3E1F756C" w15:done="0"/>
  <w15:commentEx w15:paraId="20196902" w15:done="0"/>
  <w15:commentEx w15:paraId="09DE26B4" w15:paraIdParent="20196902" w15:done="0"/>
  <w15:commentEx w15:paraId="70628BF8" w15:done="0"/>
  <w15:commentEx w15:paraId="0FA09FB5" w15:paraIdParent="70628BF8" w15:done="0"/>
  <w15:commentEx w15:paraId="366C2797" w15:done="0"/>
  <w15:commentEx w15:paraId="2A5E18C4" w15:done="0"/>
  <w15:commentEx w15:paraId="74105F27" w15:done="0"/>
  <w15:commentEx w15:paraId="3B60FA82" w15:done="0"/>
  <w15:commentEx w15:paraId="634B4E64" w15:done="0"/>
  <w15:commentEx w15:paraId="08ADBC94" w15:done="0"/>
  <w15:commentEx w15:paraId="2419F928" w15:done="0"/>
  <w15:commentEx w15:paraId="097697A0" w15:done="0"/>
  <w15:commentEx w15:paraId="343A2ACA" w15:done="0"/>
  <w15:commentEx w15:paraId="1F803A5A" w15:done="0"/>
  <w15:commentEx w15:paraId="3FD9270E" w15:done="0"/>
  <w15:commentEx w15:paraId="320A21F5" w15:done="0"/>
  <w15:commentEx w15:paraId="56CFB69B" w15:done="0"/>
  <w15:commentEx w15:paraId="6EA21EEE" w15:done="0"/>
  <w15:commentEx w15:paraId="28D1EE39" w15:done="0"/>
  <w15:commentEx w15:paraId="6795E235" w15:done="0"/>
  <w15:commentEx w15:paraId="7C13ECA8" w15:done="0"/>
  <w15:commentEx w15:paraId="2D4B6C21" w15:done="0"/>
  <w15:commentEx w15:paraId="36825CEA" w15:done="0"/>
  <w15:commentEx w15:paraId="73900117"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AE4" w16cex:dateUtc="2021-10-20T02:16:00Z"/>
  <w16cex:commentExtensible w16cex:durableId="251947F6" w16cex:dateUtc="2021-10-19T11:24:00Z"/>
  <w16cex:commentExtensible w16cex:durableId="251945AC" w16cex:dateUtc="2021-10-19T11:25:00Z"/>
  <w16cex:commentExtensible w16cex:durableId="251A8E17" w16cex:dateUtc="2021-10-20T04:46:00Z"/>
  <w16cex:commentExtensible w16cex:durableId="251A92AA" w16cex:dateUtc="2021-10-20T11:05:00Z"/>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A8FFB" w16cex:dateUtc="2021-10-20T10:54:00Z"/>
  <w16cex:commentExtensible w16cex:durableId="251813CD" w16cex:dateUtc="2021-10-18T07:39:00Z"/>
  <w16cex:commentExtensible w16cex:durableId="251A972B" w16cex:dateUtc="2021-10-20T04:55:00Z"/>
  <w16cex:commentExtensible w16cex:durableId="251A972A" w16cex:dateUtc="2021-10-20T10:40:00Z"/>
  <w16cex:commentExtensible w16cex:durableId="251A9E64" w16cex:dateUtc="2021-10-20T04:55:00Z"/>
  <w16cex:commentExtensible w16cex:durableId="251A9E63" w16cex:dateUtc="2021-10-20T10:40: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6EB" w16cex:dateUtc="2021-10-19T21:44:00Z"/>
  <w16cex:commentExtensible w16cex:durableId="2519D809" w16cex:dateUtc="2021-10-19T21:49:00Z"/>
  <w16cex:commentExtensible w16cex:durableId="251A99D2" w16cex:dateUtc="2021-10-20T11:36:00Z"/>
  <w16cex:commentExtensible w16cex:durableId="251A9BB4" w16cex:dateUtc="2021-10-20T11:44:00Z"/>
  <w16cex:commentExtensible w16cex:durableId="251A9F96" w16cex:dateUtc="2021-10-20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54207" w16cid:durableId="251A6AE4"/>
  <w16cid:commentId w16cid:paraId="1F5A403C" w16cid:durableId="251A8AE3"/>
  <w16cid:commentId w16cid:paraId="61EB058E" w16cid:durableId="251947F6"/>
  <w16cid:commentId w16cid:paraId="07D3E160" w16cid:durableId="251945AC"/>
  <w16cid:commentId w16cid:paraId="5A36168E" w16cid:durableId="251A8E17"/>
  <w16cid:commentId w16cid:paraId="7C5349BA" w16cid:durableId="251A92AA"/>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6261EF48" w16cid:durableId="25194BB5"/>
  <w16cid:commentId w16cid:paraId="570B3E86" w16cid:durableId="25194D53"/>
  <w16cid:commentId w16cid:paraId="49A7ACFE" w16cid:durableId="251A8B30"/>
  <w16cid:commentId w16cid:paraId="22981A39" w16cid:durableId="251951DF"/>
  <w16cid:commentId w16cid:paraId="2A35060C" w16cid:durableId="251A8AEA"/>
  <w16cid:commentId w16cid:paraId="1C89C9A8" w16cid:durableId="251953F4"/>
  <w16cid:commentId w16cid:paraId="724312AD" w16cid:durableId="2518080A"/>
  <w16cid:commentId w16cid:paraId="5A051BE1" w16cid:durableId="251954A0"/>
  <w16cid:commentId w16cid:paraId="529F5AAC" w16cid:durableId="251A8AEE"/>
  <w16cid:commentId w16cid:paraId="53BC8727" w16cid:durableId="251A8AEF"/>
  <w16cid:commentId w16cid:paraId="7B2145E4" w16cid:durableId="251A8AF0"/>
  <w16cid:commentId w16cid:paraId="644E4844" w16cid:durableId="251A8FFB"/>
  <w16cid:commentId w16cid:paraId="68767DEA" w16cid:durableId="251813CD"/>
  <w16cid:commentId w16cid:paraId="158F11D1" w16cid:durableId="251A8AF2"/>
  <w16cid:commentId w16cid:paraId="50D1287E" w16cid:durableId="251AA3AC"/>
  <w16cid:commentId w16cid:paraId="60A98601" w16cid:durableId="251A8AF3"/>
  <w16cid:commentId w16cid:paraId="29137B51" w16cid:durableId="251A8AF4"/>
  <w16cid:commentId w16cid:paraId="5ECF6D87" w16cid:durableId="251A8AF5"/>
  <w16cid:commentId w16cid:paraId="3E1F756C" w16cid:durableId="251A8AF6"/>
  <w16cid:commentId w16cid:paraId="20196902" w16cid:durableId="251A972B"/>
  <w16cid:commentId w16cid:paraId="09DE26B4" w16cid:durableId="251A972A"/>
  <w16cid:commentId w16cid:paraId="70628BF8" w16cid:durableId="251A9E64"/>
  <w16cid:commentId w16cid:paraId="0FA09FB5" w16cid:durableId="251A9E63"/>
  <w16cid:commentId w16cid:paraId="366C2797" w16cid:durableId="251A8AF7"/>
  <w16cid:commentId w16cid:paraId="2A5E18C4" w16cid:durableId="251A8AF8"/>
  <w16cid:commentId w16cid:paraId="74105F27" w16cid:durableId="25195820"/>
  <w16cid:commentId w16cid:paraId="3B60FA82" w16cid:durableId="251A8AFA"/>
  <w16cid:commentId w16cid:paraId="634B4E64" w16cid:durableId="251A8AFB"/>
  <w16cid:commentId w16cid:paraId="08ADBC94" w16cid:durableId="2519DB0F"/>
  <w16cid:commentId w16cid:paraId="2419F928" w16cid:durableId="25195B39"/>
  <w16cid:commentId w16cid:paraId="097697A0" w16cid:durableId="2519DBB6"/>
  <w16cid:commentId w16cid:paraId="343A2ACA" w16cid:durableId="251A8AFF"/>
  <w16cid:commentId w16cid:paraId="1F803A5A" w16cid:durableId="251A8B00"/>
  <w16cid:commentId w16cid:paraId="3FD9270E" w16cid:durableId="251A8B01"/>
  <w16cid:commentId w16cid:paraId="320A21F5" w16cid:durableId="251A8B4A"/>
  <w16cid:commentId w16cid:paraId="56CFB69B" w16cid:durableId="2519D6EB"/>
  <w16cid:commentId w16cid:paraId="6EA21EEE" w16cid:durableId="2519D809"/>
  <w16cid:commentId w16cid:paraId="28D1EE39" w16cid:durableId="251A8B05"/>
  <w16cid:commentId w16cid:paraId="6795E235" w16cid:durableId="251825B7"/>
  <w16cid:commentId w16cid:paraId="7C13ECA8" w16cid:durableId="251825B6"/>
  <w16cid:commentId w16cid:paraId="2D4B6C21" w16cid:durableId="251A99D2"/>
  <w16cid:commentId w16cid:paraId="36825CEA" w16cid:durableId="251A9BB4"/>
  <w16cid:commentId w16cid:paraId="73900117" w16cid:durableId="251A9F96"/>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C2ACB" w14:textId="77777777" w:rsidR="007A4D70" w:rsidRDefault="007A4D70">
      <w:r>
        <w:separator/>
      </w:r>
    </w:p>
  </w:endnote>
  <w:endnote w:type="continuationSeparator" w:id="0">
    <w:p w14:paraId="28CDFBF3" w14:textId="77777777" w:rsidR="007A4D70" w:rsidRDefault="007A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7AE0F" w14:textId="77777777" w:rsidR="007A4D70" w:rsidRDefault="007A4D70">
      <w:r>
        <w:separator/>
      </w:r>
    </w:p>
  </w:footnote>
  <w:footnote w:type="continuationSeparator" w:id="0">
    <w:p w14:paraId="422F7C93" w14:textId="77777777" w:rsidR="007A4D70" w:rsidRDefault="007A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D70" w:rsidRDefault="007A4D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14"/>
  </w:num>
  <w:num w:numId="5">
    <w:abstractNumId w:val="13"/>
  </w:num>
  <w:num w:numId="6">
    <w:abstractNumId w:val="3"/>
  </w:num>
  <w:num w:numId="7">
    <w:abstractNumId w:val="18"/>
  </w:num>
  <w:num w:numId="8">
    <w:abstractNumId w:val="8"/>
  </w:num>
  <w:num w:numId="9">
    <w:abstractNumId w:val="19"/>
  </w:num>
  <w:num w:numId="10">
    <w:abstractNumId w:val="6"/>
  </w:num>
  <w:num w:numId="11">
    <w:abstractNumId w:val="17"/>
  </w:num>
  <w:num w:numId="12">
    <w:abstractNumId w:val="16"/>
  </w:num>
  <w:num w:numId="13">
    <w:abstractNumId w:val="4"/>
  </w:num>
  <w:num w:numId="14">
    <w:abstractNumId w:val="20"/>
  </w:num>
  <w:num w:numId="15">
    <w:abstractNumId w:val="15"/>
  </w:num>
  <w:num w:numId="16">
    <w:abstractNumId w:val="5"/>
  </w:num>
  <w:num w:numId="17">
    <w:abstractNumId w:val="11"/>
  </w:num>
  <w:num w:numId="18">
    <w:abstractNumId w:val="10"/>
  </w:num>
  <w:num w:numId="19">
    <w:abstractNumId w:val="9"/>
  </w:num>
  <w:num w:numId="20">
    <w:abstractNumId w:val="12"/>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r11">
    <w15:presenceInfo w15:providerId="None" w15:userId="r11"/>
  </w15:person>
  <w15:person w15:author="LaeYoung r02 (LG Electronics)">
    <w15:presenceInfo w15:providerId="None" w15:userId="LaeYoung r02 (LG Electronics)"/>
  </w15:person>
  <w15:person w15:author="Huawei010">
    <w15:presenceInfo w15:providerId="None" w15:userId="Huawei010"/>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Huawei">
    <w15:presenceInfo w15:providerId="None" w15:userId="Huawei"/>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6A955-8745-4638-9207-4F8B859E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27</Pages>
  <Words>6941</Words>
  <Characters>66684</Characters>
  <Application>Microsoft Office Word</Application>
  <DocSecurity>0</DocSecurity>
  <Lines>555</Lines>
  <Paragraphs>146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r11</cp:lastModifiedBy>
  <cp:revision>3</cp:revision>
  <dcterms:created xsi:type="dcterms:W3CDTF">2021-10-20T10:34:00Z</dcterms:created>
  <dcterms:modified xsi:type="dcterms:W3CDTF">2021-10-20T12:25:00Z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